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50738B" w:rsidR="00361753" w:rsidP="00361753" w:rsidRDefault="00361753" w14:paraId="038686FA" wp14:textId="77777777">
      <w:pPr>
        <w:rPr>
          <w:rFonts w:ascii="Arial" w:hAnsi="Arial" w:cs="Arial"/>
          <w:b/>
          <w:bCs/>
        </w:rPr>
      </w:pPr>
      <w:r w:rsidRPr="0050738B">
        <w:rPr>
          <w:rFonts w:ascii="Arial" w:hAnsi="Arial" w:cs="Arial"/>
          <w:b/>
          <w:bCs/>
        </w:rPr>
        <w:t xml:space="preserve">Musitrax Sing:  </w:t>
      </w:r>
      <w:r>
        <w:rPr>
          <w:rFonts w:ascii="Arial" w:hAnsi="Arial" w:cs="Arial"/>
          <w:b/>
          <w:bCs/>
        </w:rPr>
        <w:t xml:space="preserve">Year </w:t>
      </w:r>
      <w:r w:rsidR="006B688E">
        <w:rPr>
          <w:rFonts w:ascii="Arial" w:hAnsi="Arial" w:cs="Arial"/>
          <w:b/>
          <w:bCs/>
        </w:rPr>
        <w:t>2</w:t>
      </w:r>
      <w:r>
        <w:rPr>
          <w:rFonts w:ascii="Arial" w:hAnsi="Arial" w:cs="Arial"/>
          <w:b/>
          <w:bCs/>
        </w:rPr>
        <w:t xml:space="preserve"> Term </w:t>
      </w:r>
      <w:r w:rsidR="00423D72">
        <w:rPr>
          <w:rFonts w:ascii="Arial" w:hAnsi="Arial" w:cs="Arial"/>
          <w:b/>
          <w:bCs/>
        </w:rPr>
        <w:t>3</w:t>
      </w:r>
    </w:p>
    <w:p xmlns:wp14="http://schemas.microsoft.com/office/word/2010/wordml" w:rsidR="00C7479C" w:rsidP="00C7479C" w:rsidRDefault="00C7479C" w14:paraId="672A6659" wp14:textId="77777777"/>
    <w:p xmlns:wp14="http://schemas.microsoft.com/office/word/2010/wordml" w:rsidRPr="009B0E18" w:rsidR="007539BC" w:rsidRDefault="00C7479C" w14:paraId="7D2254BB" wp14:textId="77777777">
      <w:pPr>
        <w:rPr>
          <w:b/>
        </w:rPr>
      </w:pPr>
      <w:r w:rsidRPr="009B0E18">
        <w:rPr>
          <w:b/>
        </w:rPr>
        <w:t>Unit summa</w:t>
      </w:r>
      <w:r w:rsidR="00D35C99">
        <w:rPr>
          <w:b/>
        </w:rPr>
        <w:t>r</w:t>
      </w:r>
      <w:r w:rsidRPr="009B0E18">
        <w:rPr>
          <w:b/>
        </w:rPr>
        <w:t xml:space="preserve">y: </w:t>
      </w:r>
    </w:p>
    <w:p xmlns:wp14="http://schemas.microsoft.com/office/word/2010/wordml" w:rsidRPr="0050738B" w:rsidR="00D35C99" w:rsidP="00D35C99" w:rsidRDefault="00C366F8" w14:paraId="43BC68B2" wp14:textId="77777777">
      <w:pPr>
        <w:rPr>
          <w:rFonts w:ascii="Arial" w:hAnsi="Arial" w:cs="Arial"/>
        </w:rPr>
      </w:pPr>
      <w:r>
        <w:rPr>
          <w:rFonts w:ascii="Arial" w:hAnsi="Arial" w:cs="Arial"/>
          <w:sz w:val="20"/>
          <w:szCs w:val="20"/>
        </w:rPr>
        <w:t>- This term pupils</w:t>
      </w:r>
      <w:r w:rsidR="00D35C99">
        <w:rPr>
          <w:rFonts w:ascii="Arial" w:hAnsi="Arial" w:cs="Arial"/>
          <w:sz w:val="20"/>
          <w:szCs w:val="20"/>
        </w:rPr>
        <w:t xml:space="preserve"> will carry on </w:t>
      </w:r>
      <w:r w:rsidRPr="0050738B" w:rsidR="00D35C99">
        <w:rPr>
          <w:rFonts w:ascii="Arial" w:hAnsi="Arial" w:cs="Arial"/>
          <w:sz w:val="20"/>
          <w:szCs w:val="20"/>
        </w:rPr>
        <w:t xml:space="preserve">developing singing with accuracy and quality by singing </w:t>
      </w:r>
      <w:r>
        <w:rPr>
          <w:rFonts w:ascii="Arial" w:hAnsi="Arial" w:cs="Arial"/>
          <w:sz w:val="20"/>
          <w:szCs w:val="20"/>
        </w:rPr>
        <w:t xml:space="preserve">pentatonic songs using </w:t>
      </w:r>
      <w:r w:rsidRPr="0050738B" w:rsidR="00D35C99">
        <w:rPr>
          <w:rFonts w:ascii="Arial" w:hAnsi="Arial" w:cs="Arial"/>
          <w:sz w:val="20"/>
          <w:szCs w:val="20"/>
        </w:rPr>
        <w:t>their voice and singing as their main instrument.</w:t>
      </w:r>
    </w:p>
    <w:p xmlns:wp14="http://schemas.microsoft.com/office/word/2010/wordml" w:rsidR="006B688E" w:rsidP="00D35C99" w:rsidRDefault="00D35C99" w14:paraId="130FF18A" wp14:textId="77777777">
      <w:pPr>
        <w:rPr>
          <w:rFonts w:ascii="Arial" w:hAnsi="Arial" w:cs="Arial"/>
          <w:sz w:val="20"/>
          <w:szCs w:val="20"/>
        </w:rPr>
      </w:pPr>
      <w:r>
        <w:rPr>
          <w:rFonts w:ascii="Arial" w:hAnsi="Arial" w:cs="Arial"/>
          <w:sz w:val="20"/>
          <w:szCs w:val="20"/>
        </w:rPr>
        <w:t xml:space="preserve">- </w:t>
      </w:r>
      <w:r w:rsidR="00B905A6">
        <w:rPr>
          <w:rFonts w:ascii="Arial" w:hAnsi="Arial" w:cs="Arial"/>
          <w:sz w:val="20"/>
          <w:szCs w:val="20"/>
        </w:rPr>
        <w:t xml:space="preserve">Children </w:t>
      </w:r>
      <w:r w:rsidRPr="0050738B">
        <w:rPr>
          <w:rFonts w:ascii="Arial" w:hAnsi="Arial" w:cs="Arial"/>
          <w:sz w:val="20"/>
          <w:szCs w:val="20"/>
        </w:rPr>
        <w:t>will reinforce the musical elements and skills</w:t>
      </w:r>
      <w:r w:rsidR="006B688E">
        <w:rPr>
          <w:rFonts w:ascii="Arial" w:hAnsi="Arial" w:cs="Arial"/>
          <w:sz w:val="20"/>
          <w:szCs w:val="20"/>
        </w:rPr>
        <w:t xml:space="preserve"> </w:t>
      </w:r>
      <w:r w:rsidR="00270B6B">
        <w:rPr>
          <w:rFonts w:ascii="Arial" w:hAnsi="Arial" w:cs="Arial"/>
          <w:sz w:val="20"/>
          <w:szCs w:val="20"/>
        </w:rPr>
        <w:t>consciously</w:t>
      </w:r>
      <w:r w:rsidR="006B688E">
        <w:rPr>
          <w:rFonts w:ascii="Arial" w:hAnsi="Arial" w:cs="Arial"/>
          <w:sz w:val="20"/>
          <w:szCs w:val="20"/>
        </w:rPr>
        <w:t xml:space="preserve"> </w:t>
      </w:r>
      <w:r w:rsidR="00270B6B">
        <w:rPr>
          <w:rFonts w:ascii="Arial" w:hAnsi="Arial" w:cs="Arial"/>
          <w:sz w:val="20"/>
          <w:szCs w:val="20"/>
        </w:rPr>
        <w:t xml:space="preserve">and </w:t>
      </w:r>
      <w:r w:rsidRPr="0050738B" w:rsidR="00270B6B">
        <w:rPr>
          <w:rFonts w:ascii="Arial" w:hAnsi="Arial" w:cs="Arial"/>
          <w:sz w:val="20"/>
          <w:szCs w:val="20"/>
        </w:rPr>
        <w:t>unconsciously</w:t>
      </w:r>
      <w:r w:rsidRPr="0050738B">
        <w:rPr>
          <w:rFonts w:ascii="Arial" w:hAnsi="Arial" w:cs="Arial"/>
          <w:sz w:val="20"/>
          <w:szCs w:val="20"/>
        </w:rPr>
        <w:t xml:space="preserve"> learnt </w:t>
      </w:r>
      <w:r w:rsidR="006B688E">
        <w:rPr>
          <w:rFonts w:ascii="Arial" w:hAnsi="Arial" w:cs="Arial"/>
          <w:sz w:val="20"/>
          <w:szCs w:val="20"/>
        </w:rPr>
        <w:t xml:space="preserve">on MXSing </w:t>
      </w:r>
      <w:r w:rsidR="00895E6E">
        <w:rPr>
          <w:rFonts w:ascii="Arial" w:hAnsi="Arial" w:cs="Arial"/>
          <w:sz w:val="20"/>
          <w:szCs w:val="20"/>
        </w:rPr>
        <w:t>Y</w:t>
      </w:r>
      <w:r w:rsidR="006B688E">
        <w:rPr>
          <w:rFonts w:ascii="Arial" w:hAnsi="Arial" w:cs="Arial"/>
          <w:sz w:val="20"/>
          <w:szCs w:val="20"/>
        </w:rPr>
        <w:t>ear 1</w:t>
      </w:r>
      <w:r w:rsidR="00895E6E">
        <w:rPr>
          <w:rFonts w:ascii="Arial" w:hAnsi="Arial" w:cs="Arial"/>
          <w:sz w:val="20"/>
          <w:szCs w:val="20"/>
        </w:rPr>
        <w:t xml:space="preserve"> and MXSing Year 2 term</w:t>
      </w:r>
      <w:r w:rsidR="00BA74F2">
        <w:rPr>
          <w:rFonts w:ascii="Arial" w:hAnsi="Arial" w:cs="Arial"/>
          <w:sz w:val="20"/>
          <w:szCs w:val="20"/>
        </w:rPr>
        <w:t xml:space="preserve"> </w:t>
      </w:r>
      <w:r w:rsidR="00895E6E">
        <w:rPr>
          <w:rFonts w:ascii="Arial" w:hAnsi="Arial" w:cs="Arial"/>
          <w:sz w:val="20"/>
          <w:szCs w:val="20"/>
        </w:rPr>
        <w:t>1</w:t>
      </w:r>
      <w:r w:rsidR="003443D7">
        <w:rPr>
          <w:rFonts w:ascii="Arial" w:hAnsi="Arial" w:cs="Arial"/>
          <w:sz w:val="20"/>
          <w:szCs w:val="20"/>
        </w:rPr>
        <w:t xml:space="preserve"> </w:t>
      </w:r>
      <w:r w:rsidR="00423D72">
        <w:rPr>
          <w:rFonts w:ascii="Arial" w:hAnsi="Arial" w:cs="Arial"/>
          <w:sz w:val="20"/>
          <w:szCs w:val="20"/>
        </w:rPr>
        <w:t>and 2</w:t>
      </w:r>
      <w:r w:rsidR="00B905A6">
        <w:rPr>
          <w:rFonts w:ascii="Arial" w:hAnsi="Arial" w:cs="Arial"/>
          <w:sz w:val="20"/>
          <w:szCs w:val="20"/>
        </w:rPr>
        <w:t>:</w:t>
      </w:r>
    </w:p>
    <w:p xmlns:wp14="http://schemas.microsoft.com/office/word/2010/wordml" w:rsidR="00250075" w:rsidP="00D35C99" w:rsidRDefault="00B905A6" w14:paraId="1C9B81BE" wp14:textId="77777777">
      <w:pPr>
        <w:rPr>
          <w:rFonts w:ascii="Arial" w:hAnsi="Arial" w:cs="Arial"/>
          <w:sz w:val="20"/>
          <w:szCs w:val="20"/>
        </w:rPr>
      </w:pPr>
      <w:r>
        <w:rPr>
          <w:rFonts w:ascii="Arial" w:hAnsi="Arial" w:cs="Arial"/>
          <w:sz w:val="20"/>
          <w:szCs w:val="20"/>
        </w:rPr>
        <w:t xml:space="preserve">- </w:t>
      </w:r>
      <w:r w:rsidR="006B7E54">
        <w:rPr>
          <w:rFonts w:ascii="Arial" w:hAnsi="Arial" w:cs="Arial"/>
          <w:sz w:val="20"/>
          <w:szCs w:val="20"/>
        </w:rPr>
        <w:t xml:space="preserve">They will </w:t>
      </w:r>
      <w:r w:rsidR="00423D72">
        <w:rPr>
          <w:rFonts w:ascii="Arial" w:hAnsi="Arial" w:cs="Arial"/>
          <w:sz w:val="20"/>
          <w:szCs w:val="20"/>
        </w:rPr>
        <w:t>reinforce the different intervals found within the pentatonic by</w:t>
      </w:r>
      <w:r w:rsidR="006E063F">
        <w:rPr>
          <w:rFonts w:ascii="Arial" w:hAnsi="Arial" w:cs="Arial"/>
          <w:sz w:val="20"/>
          <w:szCs w:val="20"/>
        </w:rPr>
        <w:t xml:space="preserve"> </w:t>
      </w:r>
      <w:r w:rsidR="00250075">
        <w:rPr>
          <w:rFonts w:ascii="Arial" w:hAnsi="Arial" w:cs="Arial"/>
          <w:sz w:val="20"/>
          <w:szCs w:val="20"/>
        </w:rPr>
        <w:t xml:space="preserve">using </w:t>
      </w:r>
      <w:r w:rsidR="00423D72">
        <w:rPr>
          <w:rFonts w:ascii="Arial" w:hAnsi="Arial" w:cs="Arial"/>
          <w:sz w:val="20"/>
          <w:szCs w:val="20"/>
        </w:rPr>
        <w:t xml:space="preserve">the notes </w:t>
      </w:r>
      <w:r w:rsidR="00250075">
        <w:rPr>
          <w:rFonts w:ascii="Arial" w:hAnsi="Arial" w:cs="Arial"/>
          <w:sz w:val="20"/>
          <w:szCs w:val="20"/>
        </w:rPr>
        <w:t xml:space="preserve">solfa names and hand </w:t>
      </w:r>
      <w:r w:rsidR="003443D7">
        <w:rPr>
          <w:rFonts w:ascii="Arial" w:hAnsi="Arial" w:cs="Arial"/>
          <w:sz w:val="20"/>
          <w:szCs w:val="20"/>
        </w:rPr>
        <w:t>signs</w:t>
      </w:r>
      <w:r>
        <w:rPr>
          <w:rFonts w:ascii="Arial" w:hAnsi="Arial" w:cs="Arial"/>
          <w:sz w:val="20"/>
          <w:szCs w:val="20"/>
        </w:rPr>
        <w:t xml:space="preserve"> D-R-M-S- and L</w:t>
      </w:r>
    </w:p>
    <w:p xmlns:wp14="http://schemas.microsoft.com/office/word/2010/wordml" w:rsidR="00E169E3" w:rsidP="00D35C99" w:rsidRDefault="00E169E3" w14:paraId="0836F695" wp14:textId="77777777">
      <w:pPr>
        <w:rPr>
          <w:rFonts w:ascii="Arial" w:hAnsi="Arial" w:cs="Arial"/>
          <w:sz w:val="20"/>
          <w:szCs w:val="20"/>
        </w:rPr>
      </w:pPr>
      <w:r>
        <w:rPr>
          <w:rFonts w:ascii="Arial" w:hAnsi="Arial" w:cs="Arial"/>
          <w:sz w:val="20"/>
          <w:szCs w:val="20"/>
        </w:rPr>
        <w:t xml:space="preserve">- Children will unconsciously </w:t>
      </w:r>
      <w:r w:rsidR="003443D7">
        <w:rPr>
          <w:rFonts w:ascii="Arial" w:hAnsi="Arial" w:cs="Arial"/>
          <w:sz w:val="20"/>
          <w:szCs w:val="20"/>
        </w:rPr>
        <w:t>develop</w:t>
      </w:r>
      <w:r>
        <w:rPr>
          <w:rFonts w:ascii="Arial" w:hAnsi="Arial" w:cs="Arial"/>
          <w:sz w:val="20"/>
          <w:szCs w:val="20"/>
        </w:rPr>
        <w:t xml:space="preserve"> the semitones F and T; to get ready to make them conscious in year 3 so they can complete the Diatonic scale.</w:t>
      </w:r>
    </w:p>
    <w:p xmlns:wp14="http://schemas.microsoft.com/office/word/2010/wordml" w:rsidRPr="0050738B" w:rsidR="00B905A6" w:rsidP="00B905A6" w:rsidRDefault="00B905A6" w14:paraId="66D234EF" wp14:textId="77777777">
      <w:pPr>
        <w:rPr>
          <w:rFonts w:ascii="Arial" w:hAnsi="Arial" w:cs="Arial"/>
          <w:sz w:val="20"/>
          <w:szCs w:val="20"/>
        </w:rPr>
      </w:pPr>
      <w:r>
        <w:rPr>
          <w:rFonts w:ascii="Arial" w:hAnsi="Arial" w:cs="Arial"/>
          <w:sz w:val="20"/>
          <w:szCs w:val="20"/>
        </w:rPr>
        <w:t xml:space="preserve">- Children will reinforce the concepts of beat, rhythm, crotchets, quavers, semiquavers, crotchet rest and </w:t>
      </w:r>
      <w:r w:rsidR="003443D7">
        <w:rPr>
          <w:rFonts w:ascii="Arial" w:hAnsi="Arial" w:cs="Arial"/>
          <w:sz w:val="20"/>
          <w:szCs w:val="20"/>
        </w:rPr>
        <w:t>minims</w:t>
      </w:r>
      <w:r w:rsidRPr="0050738B" w:rsidR="003443D7">
        <w:rPr>
          <w:rFonts w:ascii="Arial" w:hAnsi="Arial" w:cs="Arial"/>
          <w:sz w:val="20"/>
          <w:szCs w:val="20"/>
        </w:rPr>
        <w:t xml:space="preserve"> by</w:t>
      </w:r>
      <w:r>
        <w:rPr>
          <w:rFonts w:ascii="Arial" w:hAnsi="Arial" w:cs="Arial"/>
          <w:sz w:val="20"/>
          <w:szCs w:val="20"/>
        </w:rPr>
        <w:t xml:space="preserve"> </w:t>
      </w:r>
      <w:r w:rsidR="003443D7">
        <w:rPr>
          <w:rFonts w:ascii="Arial" w:hAnsi="Arial" w:cs="Arial"/>
          <w:sz w:val="20"/>
          <w:szCs w:val="20"/>
        </w:rPr>
        <w:t>using</w:t>
      </w:r>
      <w:r>
        <w:rPr>
          <w:rFonts w:ascii="Arial" w:hAnsi="Arial" w:cs="Arial"/>
          <w:sz w:val="20"/>
          <w:szCs w:val="20"/>
        </w:rPr>
        <w:t xml:space="preserve"> their </w:t>
      </w:r>
      <w:r w:rsidR="003443D7">
        <w:rPr>
          <w:rFonts w:ascii="Arial" w:hAnsi="Arial" w:cs="Arial"/>
          <w:sz w:val="20"/>
          <w:szCs w:val="20"/>
        </w:rPr>
        <w:t>rhythmic</w:t>
      </w:r>
      <w:r>
        <w:rPr>
          <w:rFonts w:ascii="Arial" w:hAnsi="Arial" w:cs="Arial"/>
          <w:sz w:val="20"/>
          <w:szCs w:val="20"/>
        </w:rPr>
        <w:t xml:space="preserve"> syllables and </w:t>
      </w:r>
      <w:r w:rsidRPr="0050738B" w:rsidR="003443D7">
        <w:rPr>
          <w:rFonts w:ascii="Arial" w:hAnsi="Arial" w:cs="Arial"/>
          <w:sz w:val="20"/>
          <w:szCs w:val="20"/>
        </w:rPr>
        <w:t>play</w:t>
      </w:r>
      <w:r w:rsidR="003443D7">
        <w:rPr>
          <w:rFonts w:ascii="Arial" w:hAnsi="Arial" w:cs="Arial"/>
          <w:sz w:val="20"/>
          <w:szCs w:val="20"/>
        </w:rPr>
        <w:t xml:space="preserve">ing </w:t>
      </w:r>
      <w:r w:rsidRPr="0050738B" w:rsidR="003443D7">
        <w:rPr>
          <w:rFonts w:ascii="Arial" w:hAnsi="Arial" w:cs="Arial"/>
          <w:sz w:val="20"/>
          <w:szCs w:val="20"/>
        </w:rPr>
        <w:t>games</w:t>
      </w:r>
      <w:r w:rsidRPr="0050738B">
        <w:rPr>
          <w:rFonts w:ascii="Arial" w:hAnsi="Arial" w:cs="Arial"/>
          <w:sz w:val="20"/>
          <w:szCs w:val="20"/>
        </w:rPr>
        <w:t>, us</w:t>
      </w:r>
      <w:r>
        <w:rPr>
          <w:rFonts w:ascii="Arial" w:hAnsi="Arial" w:cs="Arial"/>
          <w:sz w:val="20"/>
          <w:szCs w:val="20"/>
        </w:rPr>
        <w:t xml:space="preserve">ing             body </w:t>
      </w:r>
      <w:r w:rsidRPr="0050738B">
        <w:rPr>
          <w:rFonts w:ascii="Arial" w:hAnsi="Arial" w:cs="Arial"/>
          <w:sz w:val="20"/>
          <w:szCs w:val="20"/>
        </w:rPr>
        <w:t>percussion</w:t>
      </w:r>
      <w:r>
        <w:rPr>
          <w:rFonts w:ascii="Arial" w:hAnsi="Arial" w:cs="Arial"/>
          <w:sz w:val="20"/>
          <w:szCs w:val="20"/>
        </w:rPr>
        <w:t xml:space="preserve"> and small percussion instruments</w:t>
      </w:r>
      <w:r w:rsidRPr="0050738B">
        <w:rPr>
          <w:rFonts w:ascii="Arial" w:hAnsi="Arial" w:cs="Arial"/>
          <w:sz w:val="20"/>
          <w:szCs w:val="20"/>
        </w:rPr>
        <w:t xml:space="preserve"> while singing or saying the rhymes </w:t>
      </w:r>
    </w:p>
    <w:p xmlns:wp14="http://schemas.microsoft.com/office/word/2010/wordml" w:rsidR="00895E6E" w:rsidP="00D35C99" w:rsidRDefault="00D35C99" w14:paraId="33F906BC" wp14:textId="77777777">
      <w:pPr>
        <w:rPr>
          <w:rFonts w:ascii="Arial" w:hAnsi="Arial" w:cs="Arial"/>
          <w:sz w:val="20"/>
          <w:szCs w:val="20"/>
        </w:rPr>
      </w:pPr>
      <w:r w:rsidRPr="0050738B">
        <w:rPr>
          <w:rFonts w:ascii="Arial" w:hAnsi="Arial" w:cs="Arial"/>
          <w:sz w:val="20"/>
          <w:szCs w:val="20"/>
        </w:rPr>
        <w:t xml:space="preserve">-Children will </w:t>
      </w:r>
      <w:r w:rsidR="00250075">
        <w:rPr>
          <w:rFonts w:ascii="Arial" w:hAnsi="Arial" w:cs="Arial"/>
          <w:sz w:val="20"/>
          <w:szCs w:val="20"/>
        </w:rPr>
        <w:t xml:space="preserve">carry on </w:t>
      </w:r>
      <w:r w:rsidR="00772AD6">
        <w:rPr>
          <w:rFonts w:ascii="Arial" w:hAnsi="Arial" w:cs="Arial"/>
          <w:sz w:val="20"/>
          <w:szCs w:val="20"/>
        </w:rPr>
        <w:t xml:space="preserve">developing </w:t>
      </w:r>
      <w:r w:rsidRPr="0050738B" w:rsidR="00772AD6">
        <w:rPr>
          <w:rFonts w:ascii="Arial" w:hAnsi="Arial" w:cs="Arial"/>
          <w:sz w:val="20"/>
          <w:szCs w:val="20"/>
        </w:rPr>
        <w:t>their</w:t>
      </w:r>
      <w:r w:rsidRPr="0050738B">
        <w:rPr>
          <w:rFonts w:ascii="Arial" w:hAnsi="Arial" w:cs="Arial"/>
          <w:sz w:val="20"/>
          <w:szCs w:val="20"/>
        </w:rPr>
        <w:t xml:space="preserve"> inner hearing by using their thinking voices to sing or say part of the songs and rhymes.</w:t>
      </w:r>
    </w:p>
    <w:p xmlns:wp14="http://schemas.microsoft.com/office/word/2010/wordml" w:rsidR="008969F8" w:rsidP="00D35C99" w:rsidRDefault="00895E6E" w14:paraId="0264ABE3" wp14:textId="77777777">
      <w:pPr>
        <w:rPr>
          <w:rFonts w:ascii="Arial" w:hAnsi="Arial" w:cs="Arial"/>
          <w:color w:val="000000" w:themeColor="text1"/>
          <w:sz w:val="20"/>
          <w:szCs w:val="20"/>
        </w:rPr>
      </w:pPr>
      <w:r w:rsidRPr="00335751">
        <w:rPr>
          <w:rFonts w:ascii="Arial" w:hAnsi="Arial" w:cs="Arial"/>
          <w:color w:val="000000" w:themeColor="text1"/>
          <w:sz w:val="20"/>
          <w:szCs w:val="20"/>
        </w:rPr>
        <w:t>- If the school has melodic percussion instruments like xyloph</w:t>
      </w:r>
      <w:r w:rsidR="00335751">
        <w:rPr>
          <w:rFonts w:ascii="Arial" w:hAnsi="Arial" w:cs="Arial"/>
          <w:color w:val="000000" w:themeColor="text1"/>
          <w:sz w:val="20"/>
          <w:szCs w:val="20"/>
        </w:rPr>
        <w:t>on</w:t>
      </w:r>
      <w:r w:rsidRPr="00335751">
        <w:rPr>
          <w:rFonts w:ascii="Arial" w:hAnsi="Arial" w:cs="Arial"/>
          <w:color w:val="000000" w:themeColor="text1"/>
          <w:sz w:val="20"/>
          <w:szCs w:val="20"/>
        </w:rPr>
        <w:t>es</w:t>
      </w:r>
      <w:r w:rsidRPr="00335751" w:rsidR="00171628">
        <w:rPr>
          <w:color w:val="000000" w:themeColor="text1"/>
        </w:rPr>
        <w:t xml:space="preserve">, chime bars or </w:t>
      </w:r>
      <w:r w:rsidRPr="00335751" w:rsidR="00756B37">
        <w:rPr>
          <w:rFonts w:cstheme="minorHAnsi"/>
          <w:color w:val="000000" w:themeColor="text1"/>
        </w:rPr>
        <w:t>Boom whackers</w:t>
      </w:r>
      <w:r w:rsidRPr="00335751" w:rsidR="00171628">
        <w:rPr>
          <w:color w:val="000000" w:themeColor="text1"/>
        </w:rPr>
        <w:t xml:space="preserve">, </w:t>
      </w:r>
      <w:r w:rsidRPr="00335751">
        <w:rPr>
          <w:rFonts w:ascii="Arial" w:hAnsi="Arial" w:cs="Arial"/>
          <w:color w:val="000000" w:themeColor="text1"/>
          <w:sz w:val="20"/>
          <w:szCs w:val="20"/>
        </w:rPr>
        <w:t xml:space="preserve">children will use them to play </w:t>
      </w:r>
      <w:r w:rsidR="00B905A6">
        <w:rPr>
          <w:rFonts w:ascii="Arial" w:hAnsi="Arial" w:cs="Arial"/>
          <w:color w:val="000000" w:themeColor="text1"/>
          <w:sz w:val="20"/>
          <w:szCs w:val="20"/>
        </w:rPr>
        <w:t xml:space="preserve">S-M, L-S-M, </w:t>
      </w:r>
      <w:r w:rsidR="00C44699">
        <w:rPr>
          <w:rFonts w:ascii="Arial" w:hAnsi="Arial" w:cs="Arial"/>
          <w:color w:val="000000" w:themeColor="text1"/>
          <w:sz w:val="20"/>
          <w:szCs w:val="20"/>
        </w:rPr>
        <w:t>D-</w:t>
      </w:r>
      <w:r w:rsidRPr="00335751" w:rsidR="005F3F71">
        <w:rPr>
          <w:rFonts w:ascii="Arial" w:hAnsi="Arial" w:cs="Arial"/>
          <w:color w:val="000000" w:themeColor="text1"/>
          <w:sz w:val="20"/>
          <w:szCs w:val="20"/>
        </w:rPr>
        <w:t>M</w:t>
      </w:r>
      <w:r w:rsidR="00C44699">
        <w:rPr>
          <w:rFonts w:ascii="Arial" w:hAnsi="Arial" w:cs="Arial"/>
          <w:color w:val="000000" w:themeColor="text1"/>
          <w:sz w:val="20"/>
          <w:szCs w:val="20"/>
        </w:rPr>
        <w:t>-S</w:t>
      </w:r>
      <w:r w:rsidRPr="00335751">
        <w:rPr>
          <w:rFonts w:ascii="Arial" w:hAnsi="Arial" w:cs="Arial"/>
          <w:color w:val="000000" w:themeColor="text1"/>
          <w:sz w:val="20"/>
          <w:szCs w:val="20"/>
        </w:rPr>
        <w:t xml:space="preserve"> </w:t>
      </w:r>
      <w:r w:rsidR="00B905A6">
        <w:rPr>
          <w:rFonts w:ascii="Arial" w:hAnsi="Arial" w:cs="Arial"/>
          <w:color w:val="000000" w:themeColor="text1"/>
          <w:sz w:val="20"/>
          <w:szCs w:val="20"/>
        </w:rPr>
        <w:t xml:space="preserve">and M-R-D </w:t>
      </w:r>
      <w:r w:rsidRPr="00335751" w:rsidR="00171628">
        <w:rPr>
          <w:rFonts w:ascii="Arial" w:hAnsi="Arial" w:cs="Arial"/>
          <w:color w:val="000000" w:themeColor="text1"/>
          <w:sz w:val="20"/>
          <w:szCs w:val="20"/>
        </w:rPr>
        <w:t>songs</w:t>
      </w:r>
      <w:r w:rsidR="008969F8">
        <w:rPr>
          <w:rFonts w:ascii="Arial" w:hAnsi="Arial" w:cs="Arial"/>
          <w:color w:val="000000" w:themeColor="text1"/>
          <w:sz w:val="20"/>
          <w:szCs w:val="20"/>
        </w:rPr>
        <w:t>.</w:t>
      </w:r>
    </w:p>
    <w:p xmlns:wp14="http://schemas.microsoft.com/office/word/2010/wordml" w:rsidRPr="00335751" w:rsidR="00D35C99" w:rsidP="00B905A6" w:rsidRDefault="00171628" w14:paraId="29D6B04F" wp14:textId="77777777">
      <w:pPr>
        <w:rPr>
          <w:rFonts w:ascii="Arial" w:hAnsi="Arial" w:cs="Arial"/>
          <w:color w:val="000000" w:themeColor="text1"/>
          <w:sz w:val="20"/>
          <w:szCs w:val="20"/>
        </w:rPr>
      </w:pPr>
      <w:r w:rsidRPr="00335751">
        <w:rPr>
          <w:rFonts w:ascii="Arial" w:hAnsi="Arial" w:cs="Arial"/>
          <w:color w:val="000000" w:themeColor="text1"/>
          <w:sz w:val="20"/>
          <w:szCs w:val="20"/>
        </w:rPr>
        <w:t xml:space="preserve"> </w:t>
      </w:r>
    </w:p>
    <w:p xmlns:wp14="http://schemas.microsoft.com/office/word/2010/wordml" w:rsidR="001B1E0A" w:rsidP="007539BC" w:rsidRDefault="001B1E0A" w14:paraId="0A37501D" wp14:textId="77777777"/>
    <w:p xmlns:wp14="http://schemas.microsoft.com/office/word/2010/wordml" w:rsidRPr="00895E6E" w:rsidR="009B6232" w:rsidP="009B6232" w:rsidRDefault="009B6232" w14:paraId="1FA3A7A1" wp14:textId="77777777">
      <w:pPr>
        <w:rPr>
          <w:rFonts w:ascii="Arial" w:hAnsi="Arial" w:cs="Arial"/>
          <w:b/>
          <w:bCs/>
          <w:color w:val="00B050"/>
          <w:sz w:val="20"/>
          <w:szCs w:val="20"/>
        </w:rPr>
      </w:pPr>
      <w:r w:rsidRPr="004C58DE">
        <w:rPr>
          <w:rFonts w:ascii="Arial" w:hAnsi="Arial" w:cs="Arial"/>
          <w:b/>
          <w:bCs/>
          <w:sz w:val="20"/>
          <w:szCs w:val="20"/>
        </w:rPr>
        <w:t>Session Length/Content</w:t>
      </w:r>
    </w:p>
    <w:p xmlns:wp14="http://schemas.microsoft.com/office/word/2010/wordml" w:rsidRPr="002D1628" w:rsidR="009B6232" w:rsidP="009B6232" w:rsidRDefault="009B6232" w14:paraId="5EE20CF1" wp14:textId="77777777">
      <w:r w:rsidRPr="004C58DE">
        <w:rPr>
          <w:rFonts w:ascii="Arial" w:hAnsi="Arial" w:cs="Arial"/>
          <w:color w:val="000000" w:themeColor="text1"/>
          <w:sz w:val="20"/>
          <w:szCs w:val="20"/>
        </w:rPr>
        <w:t>Lessons (including the amount of content covered week to week and the activities/resources used)</w:t>
      </w:r>
      <w:r>
        <w:rPr>
          <w:rFonts w:ascii="Arial" w:hAnsi="Arial" w:cs="Arial"/>
          <w:color w:val="000000" w:themeColor="text1"/>
          <w:sz w:val="20"/>
          <w:szCs w:val="20"/>
        </w:rPr>
        <w:t xml:space="preserve"> </w:t>
      </w:r>
      <w:r w:rsidRPr="004C58DE">
        <w:rPr>
          <w:rFonts w:ascii="Arial" w:hAnsi="Arial" w:cs="Arial"/>
          <w:color w:val="000000" w:themeColor="text1"/>
          <w:sz w:val="20"/>
          <w:szCs w:val="20"/>
        </w:rPr>
        <w:t xml:space="preserve">are flexible and may be adapted. Adaptations may be based on (i) prior knowledge i.e., students who have had MX Sing in </w:t>
      </w:r>
      <w:r w:rsidR="00895E6E">
        <w:rPr>
          <w:rFonts w:ascii="Arial" w:hAnsi="Arial" w:cs="Arial"/>
          <w:color w:val="000000" w:themeColor="text1"/>
          <w:sz w:val="20"/>
          <w:szCs w:val="20"/>
        </w:rPr>
        <w:t xml:space="preserve">year 1 </w:t>
      </w:r>
      <w:r w:rsidRPr="004C58DE">
        <w:rPr>
          <w:rFonts w:ascii="Arial" w:hAnsi="Arial" w:cs="Arial"/>
          <w:color w:val="000000" w:themeColor="text1"/>
          <w:sz w:val="20"/>
          <w:szCs w:val="20"/>
        </w:rPr>
        <w:t xml:space="preserve">(ii) student/group needs (iii) curriculum topics (iv) lesson length. </w:t>
      </w:r>
      <w:r w:rsidRPr="002D1628">
        <w:rPr>
          <w:rFonts w:ascii="Arial" w:hAnsi="Arial" w:cs="Arial"/>
          <w:color w:val="FF0000"/>
          <w:sz w:val="20"/>
          <w:szCs w:val="20"/>
        </w:rPr>
        <w:t>Songs marked in RED are important to focus on as they are going to be used to make concepts or elements conscious</w:t>
      </w:r>
      <w:r w:rsidR="00E25989">
        <w:rPr>
          <w:rFonts w:ascii="Arial" w:hAnsi="Arial" w:cs="Arial"/>
          <w:color w:val="FF0000"/>
          <w:sz w:val="20"/>
          <w:szCs w:val="20"/>
        </w:rPr>
        <w:t xml:space="preserve"> or reinforced next school </w:t>
      </w:r>
      <w:r w:rsidR="00895E6E">
        <w:rPr>
          <w:rFonts w:ascii="Arial" w:hAnsi="Arial" w:cs="Arial"/>
          <w:color w:val="FF0000"/>
          <w:sz w:val="20"/>
          <w:szCs w:val="20"/>
        </w:rPr>
        <w:t xml:space="preserve">terms or </w:t>
      </w:r>
      <w:r w:rsidR="00E25989">
        <w:rPr>
          <w:rFonts w:ascii="Arial" w:hAnsi="Arial" w:cs="Arial"/>
          <w:color w:val="FF0000"/>
          <w:sz w:val="20"/>
          <w:szCs w:val="20"/>
        </w:rPr>
        <w:t>year;</w:t>
      </w:r>
      <w:r w:rsidR="007D73BB">
        <w:rPr>
          <w:rFonts w:ascii="Arial" w:hAnsi="Arial" w:cs="Arial"/>
          <w:color w:val="FF0000"/>
          <w:sz w:val="20"/>
          <w:szCs w:val="20"/>
        </w:rPr>
        <w:t xml:space="preserve"> MX</w:t>
      </w:r>
      <w:r w:rsidR="00895E6E">
        <w:rPr>
          <w:rFonts w:ascii="Arial" w:hAnsi="Arial" w:cs="Arial"/>
          <w:color w:val="FF0000"/>
          <w:sz w:val="20"/>
          <w:szCs w:val="20"/>
        </w:rPr>
        <w:t>Play</w:t>
      </w:r>
      <w:r w:rsidR="007D73BB">
        <w:rPr>
          <w:rFonts w:ascii="Arial" w:hAnsi="Arial" w:cs="Arial"/>
          <w:color w:val="FF0000"/>
          <w:sz w:val="20"/>
          <w:szCs w:val="20"/>
        </w:rPr>
        <w:t xml:space="preserve"> Y</w:t>
      </w:r>
      <w:r>
        <w:rPr>
          <w:rFonts w:ascii="Arial" w:hAnsi="Arial" w:cs="Arial"/>
          <w:color w:val="FF0000"/>
          <w:sz w:val="20"/>
          <w:szCs w:val="20"/>
        </w:rPr>
        <w:t xml:space="preserve">ear </w:t>
      </w:r>
      <w:r w:rsidR="00895E6E">
        <w:rPr>
          <w:rFonts w:ascii="Arial" w:hAnsi="Arial" w:cs="Arial"/>
          <w:color w:val="FF0000"/>
          <w:sz w:val="20"/>
          <w:szCs w:val="20"/>
        </w:rPr>
        <w:t>3</w:t>
      </w:r>
    </w:p>
    <w:p xmlns:wp14="http://schemas.microsoft.com/office/word/2010/wordml" w:rsidRPr="002D1628" w:rsidR="009B6232" w:rsidP="009B6232" w:rsidRDefault="009B6232" w14:paraId="11ACF404" wp14:textId="77777777">
      <w:pPr>
        <w:rPr>
          <w:rFonts w:ascii="Arial" w:hAnsi="Arial" w:cs="Arial"/>
          <w:color w:val="000000" w:themeColor="text1"/>
          <w:sz w:val="20"/>
          <w:szCs w:val="20"/>
        </w:rPr>
      </w:pPr>
      <w:r w:rsidRPr="002D1628">
        <w:rPr>
          <w:rFonts w:ascii="Arial" w:hAnsi="Arial" w:cs="Arial"/>
          <w:sz w:val="20"/>
          <w:szCs w:val="20"/>
        </w:rPr>
        <w:t>MX Sing lessons vary in length from 30 minutes to 1 hour. Plans will need to be adapted to reflect the lesson length and for shorter lessons content may be spread out across the year. This will be based on tutor observations of the children’s progress. The structure of the lesson should remain the same with less repertoire.</w:t>
      </w:r>
    </w:p>
    <w:p xmlns:wp14="http://schemas.microsoft.com/office/word/2010/wordml" w:rsidR="009B6232" w:rsidP="007539BC" w:rsidRDefault="009B6232" w14:paraId="5DAB6C7B" wp14:textId="77777777"/>
    <w:p xmlns:wp14="http://schemas.microsoft.com/office/word/2010/wordml" w:rsidR="00A01D3F" w:rsidP="007539BC" w:rsidRDefault="00A01D3F" w14:paraId="02EB378F" wp14:textId="77777777"/>
    <w:p xmlns:wp14="http://schemas.microsoft.com/office/word/2010/wordml" w:rsidR="00A01D3F" w:rsidP="007539BC" w:rsidRDefault="00A01D3F" w14:paraId="6A05A809" wp14:textId="77777777"/>
    <w:p xmlns:wp14="http://schemas.microsoft.com/office/word/2010/wordml" w:rsidR="00A01D3F" w:rsidP="007539BC" w:rsidRDefault="00A01D3F" w14:paraId="5A39BBE3" wp14:textId="77777777"/>
    <w:tbl>
      <w:tblPr>
        <w:tblStyle w:val="TableGrid"/>
        <w:tblpPr w:leftFromText="180" w:rightFromText="180" w:vertAnchor="text" w:horzAnchor="margin" w:tblpXSpec="center" w:tblpY="534"/>
        <w:tblW w:w="15340" w:type="dxa"/>
        <w:tblLayout w:type="fixed"/>
        <w:tblLook w:val="06A0"/>
      </w:tblPr>
      <w:tblGrid>
        <w:gridCol w:w="654"/>
        <w:gridCol w:w="1068"/>
        <w:gridCol w:w="6247"/>
        <w:gridCol w:w="425"/>
        <w:gridCol w:w="1418"/>
        <w:gridCol w:w="2764"/>
        <w:gridCol w:w="2764"/>
      </w:tblGrid>
      <w:tr xmlns:wp14="http://schemas.microsoft.com/office/word/2010/wordml" w:rsidRPr="00744242" w:rsidR="002A02E2" w:rsidTr="002A02E2" w14:paraId="5EF5731B" wp14:textId="77777777">
        <w:trPr>
          <w:trHeight w:val="550"/>
        </w:trPr>
        <w:tc>
          <w:tcPr>
            <w:tcW w:w="654" w:type="dxa"/>
            <w:tcBorders>
              <w:top w:val="nil"/>
              <w:left w:val="nil"/>
              <w:bottom w:val="nil"/>
              <w:right w:val="nil"/>
            </w:tcBorders>
            <w:shd w:val="clear" w:color="auto" w:fill="auto"/>
            <w:vAlign w:val="center"/>
          </w:tcPr>
          <w:p w:rsidRPr="15AC63E6" w:rsidR="002A02E2" w:rsidP="002A02E2" w:rsidRDefault="002A02E2" w14:paraId="41C8F396" wp14:textId="77777777">
            <w:pPr>
              <w:jc w:val="center"/>
              <w:rPr>
                <w:rFonts w:ascii="Arial" w:hAnsi="Arial" w:eastAsia="Arial" w:cs="Arial"/>
                <w:b/>
                <w:color w:val="FFFFFF" w:themeColor="background1"/>
                <w:sz w:val="20"/>
                <w:szCs w:val="20"/>
                <w:lang w:val="en-US"/>
              </w:rPr>
            </w:pPr>
          </w:p>
        </w:tc>
        <w:tc>
          <w:tcPr>
            <w:tcW w:w="1068" w:type="dxa"/>
            <w:tcBorders>
              <w:top w:val="nil"/>
              <w:left w:val="nil"/>
              <w:bottom w:val="nil"/>
              <w:right w:val="single" w:color="auto" w:sz="4" w:space="0"/>
            </w:tcBorders>
            <w:shd w:val="clear" w:color="auto" w:fill="auto"/>
            <w:vAlign w:val="center"/>
          </w:tcPr>
          <w:p w:rsidRPr="15AC63E6" w:rsidR="002A02E2" w:rsidP="002A02E2" w:rsidRDefault="002A02E2" w14:paraId="72A3D3EC" wp14:textId="77777777">
            <w:pPr>
              <w:jc w:val="center"/>
              <w:rPr>
                <w:rFonts w:ascii="Arial" w:hAnsi="Arial" w:eastAsia="Arial" w:cs="Arial"/>
                <w:color w:val="000000" w:themeColor="text1"/>
                <w:sz w:val="20"/>
                <w:szCs w:val="20"/>
                <w:lang w:val="en-US"/>
              </w:rPr>
            </w:pPr>
          </w:p>
        </w:tc>
        <w:tc>
          <w:tcPr>
            <w:tcW w:w="6247" w:type="dxa"/>
            <w:vMerge w:val="restart"/>
            <w:tcBorders>
              <w:top w:val="single" w:color="auto" w:sz="8" w:space="0"/>
              <w:left w:val="single" w:color="auto" w:sz="8" w:space="0"/>
              <w:right w:val="single" w:color="auto" w:sz="8" w:space="0"/>
            </w:tcBorders>
            <w:shd w:val="clear" w:color="auto" w:fill="DEEAF6" w:themeFill="accent5" w:themeFillTint="33"/>
            <w:vAlign w:val="center"/>
          </w:tcPr>
          <w:p w:rsidR="002A02E2" w:rsidP="002A02E2" w:rsidRDefault="002A02E2" w14:paraId="07431069" wp14:textId="77777777">
            <w:pPr>
              <w:spacing w:line="259" w:lineRule="auto"/>
              <w:rPr>
                <w:rFonts w:ascii="Arial" w:hAnsi="Arial" w:eastAsia="Arial" w:cs="Arial"/>
                <w:b/>
                <w:bCs/>
                <w:color w:val="000000" w:themeColor="text1"/>
                <w:sz w:val="20"/>
                <w:szCs w:val="20"/>
                <w:lang w:val="en-US"/>
              </w:rPr>
            </w:pPr>
            <w:r>
              <w:rPr>
                <w:rFonts w:ascii="Arial" w:hAnsi="Arial" w:eastAsia="Arial" w:cs="Arial"/>
                <w:b/>
                <w:bCs/>
                <w:color w:val="000000" w:themeColor="text1"/>
                <w:sz w:val="20"/>
                <w:szCs w:val="20"/>
                <w:lang w:val="en-US"/>
              </w:rPr>
              <w:t>Skill development in support of end of year goals</w:t>
            </w:r>
          </w:p>
          <w:p w:rsidRPr="007C4F3B" w:rsidR="002A02E2" w:rsidP="002A02E2" w:rsidRDefault="002A02E2" w14:paraId="43B6FD0B" wp14:textId="77777777">
            <w:pPr>
              <w:spacing w:line="259" w:lineRule="auto"/>
              <w:rPr>
                <w:rFonts w:ascii="Arial" w:hAnsi="Arial" w:eastAsia="Arial" w:cs="Arial"/>
                <w:color w:val="000000" w:themeColor="text1"/>
                <w:sz w:val="20"/>
                <w:szCs w:val="20"/>
                <w:lang w:val="en-US"/>
              </w:rPr>
            </w:pPr>
            <w:r w:rsidRPr="007C4F3B">
              <w:rPr>
                <w:rFonts w:ascii="Arial" w:hAnsi="Arial" w:eastAsia="Arial" w:cs="Arial"/>
                <w:color w:val="000000" w:themeColor="text1"/>
                <w:sz w:val="20"/>
                <w:szCs w:val="20"/>
                <w:lang w:val="en-US"/>
              </w:rPr>
              <w:t xml:space="preserve">Pupils </w:t>
            </w:r>
            <w:r>
              <w:rPr>
                <w:rFonts w:ascii="Arial" w:hAnsi="Arial" w:eastAsia="Arial" w:cs="Arial"/>
                <w:color w:val="000000" w:themeColor="text1"/>
                <w:sz w:val="20"/>
                <w:szCs w:val="20"/>
                <w:lang w:val="en-US"/>
              </w:rPr>
              <w:t>will be taught to:</w:t>
            </w:r>
          </w:p>
        </w:tc>
        <w:tc>
          <w:tcPr>
            <w:tcW w:w="425" w:type="dxa"/>
            <w:tcBorders>
              <w:top w:val="nil"/>
              <w:left w:val="single" w:color="auto" w:sz="8" w:space="0"/>
              <w:bottom w:val="nil"/>
              <w:right w:val="single" w:color="auto" w:sz="8" w:space="0"/>
            </w:tcBorders>
            <w:shd w:val="clear" w:color="auto" w:fill="auto"/>
          </w:tcPr>
          <w:p w:rsidR="002A02E2" w:rsidP="002A02E2" w:rsidRDefault="002A02E2" w14:paraId="0D0B940D" wp14:textId="77777777">
            <w:pPr>
              <w:spacing w:line="259" w:lineRule="auto"/>
              <w:rPr>
                <w:rFonts w:ascii="Arial" w:hAnsi="Arial" w:eastAsia="Arial" w:cs="Arial"/>
                <w:b/>
                <w:bCs/>
                <w:color w:val="000000" w:themeColor="text1"/>
                <w:sz w:val="20"/>
                <w:szCs w:val="20"/>
                <w:lang w:val="en-US"/>
              </w:rPr>
            </w:pPr>
          </w:p>
        </w:tc>
        <w:tc>
          <w:tcPr>
            <w:tcW w:w="6946" w:type="dxa"/>
            <w:gridSpan w:val="3"/>
            <w:tcBorders>
              <w:top w:val="single" w:color="auto" w:sz="8" w:space="0"/>
              <w:left w:val="single" w:color="auto" w:sz="8" w:space="0"/>
              <w:bottom w:val="single" w:color="auto" w:sz="8" w:space="0"/>
              <w:right w:val="single" w:color="auto" w:sz="8" w:space="0"/>
            </w:tcBorders>
            <w:shd w:val="clear" w:color="auto" w:fill="DEEAF6" w:themeFill="accent5" w:themeFillTint="33"/>
          </w:tcPr>
          <w:p w:rsidR="002A02E2" w:rsidP="002A02E2" w:rsidRDefault="002A02E2" w14:paraId="014CC2EF" wp14:textId="77777777">
            <w:pPr>
              <w:spacing w:line="259" w:lineRule="auto"/>
              <w:rPr>
                <w:rFonts w:ascii="Arial" w:hAnsi="Arial" w:eastAsia="Arial" w:cs="Arial"/>
                <w:b/>
                <w:bCs/>
                <w:color w:val="000000" w:themeColor="text1"/>
                <w:sz w:val="20"/>
                <w:szCs w:val="20"/>
                <w:lang w:val="en-US"/>
              </w:rPr>
            </w:pPr>
            <w:r>
              <w:rPr>
                <w:rFonts w:ascii="Arial" w:hAnsi="Arial" w:eastAsia="Arial" w:cs="Arial"/>
                <w:b/>
                <w:bCs/>
                <w:color w:val="000000" w:themeColor="text1"/>
                <w:sz w:val="20"/>
                <w:szCs w:val="20"/>
                <w:lang w:val="en-US"/>
              </w:rPr>
              <w:t xml:space="preserve">Knowledge development in support of end of year goals.  </w:t>
            </w:r>
          </w:p>
          <w:p w:rsidR="002A02E2" w:rsidP="002A02E2" w:rsidRDefault="002A02E2" w14:paraId="324BA9FA" wp14:textId="77777777">
            <w:pPr>
              <w:spacing w:line="259" w:lineRule="auto"/>
              <w:rPr>
                <w:rFonts w:ascii="Arial" w:hAnsi="Arial" w:eastAsia="Arial" w:cs="Arial"/>
                <w:b/>
                <w:bCs/>
                <w:color w:val="000000" w:themeColor="text1"/>
                <w:sz w:val="20"/>
                <w:szCs w:val="20"/>
                <w:lang w:val="en-US"/>
              </w:rPr>
            </w:pPr>
            <w:r>
              <w:rPr>
                <w:rFonts w:ascii="Arial" w:hAnsi="Arial" w:eastAsia="Arial" w:cs="Arial"/>
                <w:color w:val="000000" w:themeColor="text1"/>
                <w:sz w:val="20"/>
                <w:szCs w:val="20"/>
                <w:lang w:val="en-US"/>
              </w:rPr>
              <w:t>Pupils will be taught about the following terms/concepts:</w:t>
            </w:r>
          </w:p>
        </w:tc>
      </w:tr>
      <w:tr xmlns:wp14="http://schemas.microsoft.com/office/word/2010/wordml" w:rsidRPr="002C3ABC" w:rsidR="002A02E2" w:rsidTr="002A02E2" w14:paraId="6DF18915" wp14:textId="77777777">
        <w:trPr>
          <w:cantSplit/>
          <w:trHeight w:val="268"/>
        </w:trPr>
        <w:tc>
          <w:tcPr>
            <w:tcW w:w="654" w:type="dxa"/>
            <w:tcBorders>
              <w:top w:val="nil"/>
              <w:left w:val="nil"/>
              <w:bottom w:val="single" w:color="auto" w:sz="8" w:space="0"/>
              <w:right w:val="nil"/>
            </w:tcBorders>
            <w:shd w:val="clear" w:color="auto" w:fill="FFFFFF" w:themeFill="background1"/>
            <w:textDirection w:val="btLr"/>
            <w:vAlign w:val="center"/>
          </w:tcPr>
          <w:p w:rsidRPr="008F025E" w:rsidR="002A02E2" w:rsidP="002A02E2" w:rsidRDefault="002A02E2" w14:paraId="0E27B00A" wp14:textId="77777777">
            <w:pPr>
              <w:ind w:left="113" w:right="113"/>
              <w:jc w:val="center"/>
              <w:rPr>
                <w:rFonts w:ascii="Arial" w:hAnsi="Arial" w:eastAsia="Arial" w:cs="Arial"/>
                <w:b/>
                <w:color w:val="FFFFFF" w:themeColor="background1"/>
                <w:sz w:val="20"/>
                <w:szCs w:val="20"/>
                <w:lang w:val="en-US"/>
              </w:rPr>
            </w:pPr>
          </w:p>
        </w:tc>
        <w:tc>
          <w:tcPr>
            <w:tcW w:w="1068" w:type="dxa"/>
            <w:tcBorders>
              <w:top w:val="nil"/>
              <w:left w:val="nil"/>
              <w:bottom w:val="single" w:color="auto" w:sz="8" w:space="0"/>
              <w:right w:val="single" w:color="auto" w:sz="8" w:space="0"/>
            </w:tcBorders>
            <w:shd w:val="clear" w:color="auto" w:fill="FFFFFF" w:themeFill="background1"/>
            <w:vAlign w:val="center"/>
          </w:tcPr>
          <w:p w:rsidRPr="00467F0C" w:rsidR="002A02E2" w:rsidP="002A02E2" w:rsidRDefault="002A02E2" w14:paraId="60061E4C" wp14:textId="77777777">
            <w:pPr>
              <w:jc w:val="center"/>
              <w:rPr>
                <w:rFonts w:ascii="Arial" w:hAnsi="Arial" w:eastAsia="Arial" w:cs="Arial"/>
                <w:color w:val="000000" w:themeColor="text1"/>
                <w:sz w:val="16"/>
                <w:szCs w:val="16"/>
                <w:lang w:val="en-US"/>
              </w:rPr>
            </w:pPr>
          </w:p>
        </w:tc>
        <w:tc>
          <w:tcPr>
            <w:tcW w:w="6247" w:type="dxa"/>
            <w:vMerge/>
            <w:tcBorders>
              <w:left w:val="single" w:color="auto" w:sz="8" w:space="0"/>
              <w:bottom w:val="single" w:color="auto" w:sz="8" w:space="0"/>
              <w:right w:val="single" w:color="auto" w:sz="8" w:space="0"/>
            </w:tcBorders>
          </w:tcPr>
          <w:p w:rsidRPr="002C3ABC" w:rsidR="002A02E2" w:rsidP="002A02E2" w:rsidRDefault="002A02E2" w14:paraId="44EAFD9C" wp14:textId="77777777">
            <w:pPr>
              <w:rPr>
                <w:rFonts w:ascii="Arial" w:hAnsi="Arial" w:eastAsia="Arial" w:cs="Arial"/>
                <w:color w:val="000000" w:themeColor="text1"/>
                <w:sz w:val="20"/>
                <w:szCs w:val="20"/>
                <w:lang w:val="en-US"/>
              </w:rPr>
            </w:pPr>
          </w:p>
        </w:tc>
        <w:tc>
          <w:tcPr>
            <w:tcW w:w="425" w:type="dxa"/>
            <w:tcBorders>
              <w:top w:val="nil"/>
              <w:left w:val="single" w:color="auto" w:sz="8" w:space="0"/>
              <w:bottom w:val="nil"/>
              <w:right w:val="single" w:color="auto" w:sz="8" w:space="0"/>
            </w:tcBorders>
          </w:tcPr>
          <w:p w:rsidRPr="002C3ABC" w:rsidR="002A02E2" w:rsidP="002A02E2" w:rsidRDefault="002A02E2" w14:paraId="4B94D5A5" wp14:textId="77777777">
            <w:pPr>
              <w:rPr>
                <w:rFonts w:ascii="Arial" w:hAnsi="Arial" w:eastAsia="Arial" w:cs="Arial"/>
                <w:color w:val="000000" w:themeColor="text1"/>
                <w:sz w:val="20"/>
                <w:szCs w:val="20"/>
                <w:lang w:val="en-US"/>
              </w:rPr>
            </w:pPr>
          </w:p>
        </w:tc>
        <w:tc>
          <w:tcPr>
            <w:tcW w:w="1418" w:type="dxa"/>
            <w:tcBorders>
              <w:top w:val="single" w:color="auto" w:sz="8" w:space="0"/>
              <w:left w:val="single" w:color="auto" w:sz="8" w:space="0"/>
              <w:bottom w:val="single" w:color="auto" w:sz="8" w:space="0"/>
              <w:right w:val="single" w:color="auto" w:sz="8" w:space="0"/>
            </w:tcBorders>
            <w:shd w:val="clear" w:color="auto" w:fill="DEEAF6" w:themeFill="accent5" w:themeFillTint="33"/>
          </w:tcPr>
          <w:p w:rsidRPr="002C3ABC" w:rsidR="002A02E2" w:rsidP="002A02E2" w:rsidRDefault="002A02E2" w14:paraId="3DEEC669" wp14:textId="77777777">
            <w:pPr>
              <w:rPr>
                <w:rFonts w:ascii="Arial" w:hAnsi="Arial" w:eastAsia="Arial" w:cs="Arial"/>
                <w:color w:val="000000" w:themeColor="text1"/>
                <w:sz w:val="20"/>
                <w:szCs w:val="20"/>
                <w:lang w:val="en-US"/>
              </w:rPr>
            </w:pPr>
          </w:p>
        </w:tc>
        <w:tc>
          <w:tcPr>
            <w:tcW w:w="2764" w:type="dxa"/>
            <w:tcBorders>
              <w:top w:val="single" w:color="auto" w:sz="8" w:space="0"/>
              <w:left w:val="single" w:color="auto" w:sz="8" w:space="0"/>
              <w:bottom w:val="single" w:color="auto" w:sz="8" w:space="0"/>
              <w:right w:val="single" w:color="auto" w:sz="8" w:space="0"/>
            </w:tcBorders>
            <w:shd w:val="clear" w:color="auto" w:fill="DEEAF6" w:themeFill="accent5" w:themeFillTint="33"/>
            <w:vAlign w:val="center"/>
          </w:tcPr>
          <w:p w:rsidRPr="002A02E2" w:rsidR="002A02E2" w:rsidP="002A02E2" w:rsidRDefault="002A02E2" w14:paraId="1E2407DC" wp14:textId="77777777">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Prior learning</w:t>
            </w:r>
            <w:r w:rsidRPr="002A02E2">
              <w:rPr>
                <w:rStyle w:val="eop"/>
                <w:rFonts w:ascii="Arial" w:hAnsi="Arial" w:cs="Arial"/>
                <w:color w:val="000000"/>
                <w:sz w:val="20"/>
                <w:szCs w:val="20"/>
              </w:rPr>
              <w:t> </w:t>
            </w:r>
          </w:p>
        </w:tc>
        <w:tc>
          <w:tcPr>
            <w:tcW w:w="2764" w:type="dxa"/>
            <w:tcBorders>
              <w:top w:val="single" w:color="auto" w:sz="8" w:space="0"/>
              <w:left w:val="single" w:color="auto" w:sz="8" w:space="0"/>
              <w:bottom w:val="single" w:color="auto" w:sz="8" w:space="0"/>
              <w:right w:val="single" w:color="auto" w:sz="8" w:space="0"/>
            </w:tcBorders>
            <w:shd w:val="clear" w:color="auto" w:fill="DEEAF6" w:themeFill="accent5" w:themeFillTint="33"/>
            <w:vAlign w:val="center"/>
          </w:tcPr>
          <w:p w:rsidRPr="002A02E2" w:rsidR="002A02E2" w:rsidP="002A02E2" w:rsidRDefault="002A02E2" w14:paraId="6079ADFC" wp14:textId="77777777">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 xml:space="preserve">New </w:t>
            </w:r>
            <w:r w:rsidR="00211B91">
              <w:rPr>
                <w:rStyle w:val="normaltextrun"/>
                <w:rFonts w:ascii="Arial" w:hAnsi="Arial" w:cs="Arial"/>
                <w:b/>
                <w:bCs/>
                <w:color w:val="000000"/>
                <w:sz w:val="20"/>
                <w:szCs w:val="20"/>
              </w:rPr>
              <w:t>terms/concepts</w:t>
            </w:r>
          </w:p>
        </w:tc>
      </w:tr>
      <w:tr xmlns:wp14="http://schemas.microsoft.com/office/word/2010/wordml" w:rsidRPr="002C3ABC" w:rsidR="002A02E2" w:rsidTr="002A02E2" w14:paraId="26A052E5" wp14:textId="77777777">
        <w:trPr>
          <w:cantSplit/>
          <w:trHeight w:val="257"/>
        </w:trPr>
        <w:tc>
          <w:tcPr>
            <w:tcW w:w="654" w:type="dxa"/>
            <w:vMerge w:val="restart"/>
            <w:tcBorders>
              <w:top w:val="single" w:color="auto" w:sz="4" w:space="0"/>
              <w:left w:val="single" w:color="auto" w:sz="8" w:space="0"/>
              <w:bottom w:val="single" w:color="auto" w:sz="8" w:space="0"/>
              <w:right w:val="single" w:color="auto" w:sz="8" w:space="0"/>
            </w:tcBorders>
            <w:shd w:val="clear" w:color="auto" w:fill="F2F2F2" w:themeFill="background1" w:themeFillShade="F2"/>
            <w:textDirection w:val="btLr"/>
            <w:vAlign w:val="center"/>
          </w:tcPr>
          <w:p w:rsidRPr="002A02E2" w:rsidR="002A02E2" w:rsidP="002A02E2" w:rsidRDefault="002A02E2" w14:paraId="6DB1F6C5" wp14:textId="77777777">
            <w:pPr>
              <w:ind w:left="113" w:right="113"/>
              <w:jc w:val="center"/>
              <w:rPr>
                <w:rFonts w:ascii="Arial" w:hAnsi="Arial" w:eastAsia="Arial" w:cs="Arial"/>
                <w:b/>
                <w:color w:val="000000" w:themeColor="text1"/>
                <w:sz w:val="20"/>
                <w:szCs w:val="20"/>
                <w:lang w:val="en-US"/>
              </w:rPr>
            </w:pPr>
            <w:r w:rsidRPr="002A02E2">
              <w:rPr>
                <w:rFonts w:ascii="Arial" w:hAnsi="Arial" w:eastAsia="Arial" w:cs="Arial"/>
                <w:b/>
                <w:color w:val="000000" w:themeColor="text1"/>
                <w:sz w:val="20"/>
                <w:szCs w:val="20"/>
                <w:lang w:val="en-US"/>
              </w:rPr>
              <w:t>Performing</w:t>
            </w:r>
          </w:p>
        </w:tc>
        <w:tc>
          <w:tcPr>
            <w:tcW w:w="1068" w:type="dxa"/>
            <w:tcBorders>
              <w:top w:val="single" w:color="auto" w:sz="4" w:space="0"/>
              <w:left w:val="single" w:color="auto" w:sz="8" w:space="0"/>
              <w:bottom w:val="single" w:color="auto" w:sz="8" w:space="0"/>
              <w:right w:val="single" w:color="auto" w:sz="8" w:space="0"/>
            </w:tcBorders>
            <w:vAlign w:val="center"/>
          </w:tcPr>
          <w:p w:rsidRPr="00467F0C" w:rsidR="002A02E2" w:rsidP="002A02E2" w:rsidRDefault="002A02E2" w14:paraId="419E46A2"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Singing (technical skills)</w:t>
            </w:r>
          </w:p>
        </w:tc>
        <w:tc>
          <w:tcPr>
            <w:tcW w:w="6247" w:type="dxa"/>
            <w:tcBorders>
              <w:top w:val="single" w:color="auto" w:sz="8" w:space="0"/>
              <w:left w:val="single" w:color="auto" w:sz="8" w:space="0"/>
              <w:bottom w:val="single" w:color="auto" w:sz="8" w:space="0"/>
              <w:right w:val="single" w:color="auto" w:sz="8" w:space="0"/>
            </w:tcBorders>
          </w:tcPr>
          <w:p w:rsidRPr="0050738B" w:rsidR="00124C4D" w:rsidP="00124C4D" w:rsidRDefault="00124C4D" w14:paraId="3D7E6E3B" wp14:textId="77777777">
            <w:pPr>
              <w:rPr>
                <w:rFonts w:ascii="Arial" w:hAnsi="Arial" w:cs="Arial"/>
                <w:sz w:val="20"/>
                <w:szCs w:val="20"/>
              </w:rPr>
            </w:pPr>
            <w:r w:rsidRPr="0050738B">
              <w:rPr>
                <w:rFonts w:ascii="Arial" w:hAnsi="Arial" w:cs="Arial"/>
                <w:sz w:val="20"/>
                <w:szCs w:val="20"/>
              </w:rPr>
              <w:t>Pitch relation through singing songs within the mayor pentatonic scale</w:t>
            </w:r>
          </w:p>
          <w:p w:rsidRPr="0050738B" w:rsidR="00124C4D" w:rsidP="00124C4D" w:rsidRDefault="00124C4D" w14:paraId="530D829E" wp14:textId="77777777">
            <w:pPr>
              <w:rPr>
                <w:rFonts w:ascii="Arial" w:hAnsi="Arial" w:cs="Arial"/>
                <w:b/>
                <w:i/>
                <w:sz w:val="20"/>
                <w:szCs w:val="20"/>
              </w:rPr>
            </w:pPr>
            <w:r w:rsidRPr="0050738B">
              <w:rPr>
                <w:rFonts w:ascii="Arial" w:hAnsi="Arial" w:cs="Arial"/>
                <w:sz w:val="20"/>
                <w:szCs w:val="20"/>
              </w:rPr>
              <w:t xml:space="preserve">internalise intervals singing songs with : </w:t>
            </w:r>
            <w:r w:rsidRPr="0050738B">
              <w:rPr>
                <w:rFonts w:ascii="Arial" w:hAnsi="Arial" w:cs="Arial"/>
                <w:b/>
                <w:i/>
                <w:sz w:val="20"/>
                <w:szCs w:val="20"/>
              </w:rPr>
              <w:t>s-m</w:t>
            </w:r>
            <w:r w:rsidRPr="0050738B">
              <w:rPr>
                <w:rFonts w:ascii="Arial" w:hAnsi="Arial" w:cs="Arial"/>
                <w:sz w:val="20"/>
                <w:szCs w:val="20"/>
              </w:rPr>
              <w:t xml:space="preserve">, </w:t>
            </w:r>
            <w:r w:rsidRPr="0050738B">
              <w:rPr>
                <w:rFonts w:ascii="Arial" w:hAnsi="Arial" w:cs="Arial"/>
                <w:b/>
                <w:i/>
                <w:sz w:val="20"/>
                <w:szCs w:val="20"/>
              </w:rPr>
              <w:t>l-s-m</w:t>
            </w:r>
            <w:r w:rsidRPr="0050738B">
              <w:rPr>
                <w:rFonts w:ascii="Arial" w:hAnsi="Arial" w:cs="Arial"/>
                <w:sz w:val="20"/>
                <w:szCs w:val="20"/>
              </w:rPr>
              <w:t xml:space="preserve">, </w:t>
            </w:r>
            <w:r w:rsidRPr="0050738B">
              <w:rPr>
                <w:rFonts w:ascii="Arial" w:hAnsi="Arial" w:cs="Arial"/>
                <w:b/>
                <w:i/>
                <w:sz w:val="20"/>
                <w:szCs w:val="20"/>
              </w:rPr>
              <w:t>s-m-d, m-r-d, s-m-r-d, l-s-m-r-d</w:t>
            </w:r>
          </w:p>
          <w:p w:rsidRPr="00124C4D" w:rsidR="002A02E2" w:rsidP="0010525A" w:rsidRDefault="0010525A" w14:paraId="213B5524" wp14:textId="77777777">
            <w:pPr>
              <w:rPr>
                <w:rFonts w:ascii="Arial" w:hAnsi="Arial" w:eastAsia="Arial" w:cs="Arial"/>
                <w:color w:val="000000" w:themeColor="text1"/>
                <w:sz w:val="20"/>
                <w:szCs w:val="20"/>
              </w:rPr>
            </w:pPr>
            <w:r w:rsidRPr="0050738B">
              <w:rPr>
                <w:rFonts w:ascii="Arial" w:hAnsi="Arial" w:cs="Arial"/>
                <w:sz w:val="20"/>
                <w:szCs w:val="20"/>
              </w:rPr>
              <w:t xml:space="preserve">Pitch relation through singing songs within the mayor </w:t>
            </w:r>
            <w:r>
              <w:rPr>
                <w:rFonts w:ascii="Arial" w:hAnsi="Arial" w:cs="Arial"/>
                <w:sz w:val="20"/>
                <w:szCs w:val="20"/>
              </w:rPr>
              <w:t xml:space="preserve">diatonic </w:t>
            </w:r>
            <w:r w:rsidR="003443D7">
              <w:rPr>
                <w:rFonts w:ascii="Arial" w:hAnsi="Arial" w:cs="Arial"/>
                <w:sz w:val="20"/>
                <w:szCs w:val="20"/>
              </w:rPr>
              <w:t>u</w:t>
            </w:r>
            <w:r w:rsidR="003443D7">
              <w:rPr>
                <w:rFonts w:ascii="Arial" w:hAnsi="Arial" w:eastAsia="Arial" w:cs="Arial"/>
                <w:color w:val="000000" w:themeColor="text1"/>
                <w:sz w:val="20"/>
                <w:szCs w:val="20"/>
              </w:rPr>
              <w:t>nconsciously</w:t>
            </w:r>
            <w:r>
              <w:rPr>
                <w:rFonts w:ascii="Arial" w:hAnsi="Arial" w:eastAsia="Arial" w:cs="Arial"/>
                <w:color w:val="000000" w:themeColor="text1"/>
                <w:sz w:val="20"/>
                <w:szCs w:val="20"/>
              </w:rPr>
              <w:t xml:space="preserve"> internalising </w:t>
            </w:r>
            <w:r w:rsidRPr="0010525A">
              <w:rPr>
                <w:rFonts w:ascii="Arial" w:hAnsi="Arial" w:eastAsia="Arial" w:cs="Arial"/>
                <w:b/>
                <w:i/>
                <w:color w:val="000000" w:themeColor="text1"/>
                <w:sz w:val="20"/>
                <w:szCs w:val="20"/>
              </w:rPr>
              <w:t>f and t</w:t>
            </w:r>
            <w:r>
              <w:rPr>
                <w:rFonts w:ascii="Arial" w:hAnsi="Arial" w:eastAsia="Arial" w:cs="Arial"/>
                <w:i/>
                <w:color w:val="000000" w:themeColor="text1"/>
                <w:sz w:val="20"/>
                <w:szCs w:val="20"/>
              </w:rPr>
              <w:t xml:space="preserve"> </w:t>
            </w:r>
          </w:p>
        </w:tc>
        <w:tc>
          <w:tcPr>
            <w:tcW w:w="425" w:type="dxa"/>
            <w:tcBorders>
              <w:top w:val="nil"/>
              <w:left w:val="single" w:color="auto" w:sz="8" w:space="0"/>
              <w:bottom w:val="nil"/>
              <w:right w:val="single" w:color="auto" w:sz="8" w:space="0"/>
            </w:tcBorders>
          </w:tcPr>
          <w:p w:rsidR="002A02E2" w:rsidP="002A02E2" w:rsidRDefault="002A02E2" w14:paraId="3656B9AB" wp14:textId="77777777">
            <w:pPr>
              <w:rPr>
                <w:rFonts w:ascii="Arial" w:hAnsi="Arial" w:eastAsia="Arial" w:cs="Arial"/>
                <w:color w:val="000000" w:themeColor="text1"/>
                <w:sz w:val="20"/>
                <w:szCs w:val="20"/>
                <w:lang w:val="en-US"/>
              </w:rPr>
            </w:pPr>
          </w:p>
        </w:tc>
        <w:tc>
          <w:tcPr>
            <w:tcW w:w="1418" w:type="dxa"/>
            <w:vMerge w:val="restart"/>
            <w:tcBorders>
              <w:top w:val="single" w:color="auto" w:sz="8" w:space="0"/>
              <w:left w:val="single" w:color="auto" w:sz="8" w:space="0"/>
              <w:right w:val="single" w:color="auto" w:sz="8" w:space="0"/>
            </w:tcBorders>
            <w:shd w:val="clear" w:color="auto" w:fill="F2F2F2" w:themeFill="background1" w:themeFillShade="F2"/>
            <w:vAlign w:val="center"/>
          </w:tcPr>
          <w:p w:rsidRPr="002A02E2" w:rsidR="002A02E2" w:rsidP="002A02E2" w:rsidRDefault="002A02E2" w14:paraId="6D3FB9CF"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Structure</w:t>
            </w:r>
          </w:p>
        </w:tc>
        <w:tc>
          <w:tcPr>
            <w:tcW w:w="2764" w:type="dxa"/>
            <w:vMerge w:val="restart"/>
            <w:tcBorders>
              <w:top w:val="single" w:color="auto" w:sz="8" w:space="0"/>
              <w:left w:val="single" w:color="auto" w:sz="8" w:space="0"/>
              <w:right w:val="single" w:color="auto" w:sz="8" w:space="0"/>
            </w:tcBorders>
            <w:vAlign w:val="center"/>
          </w:tcPr>
          <w:p w:rsidR="00661D32" w:rsidP="00661D32" w:rsidRDefault="00661D32" w14:paraId="2397B923" wp14:textId="77777777">
            <w:pPr>
              <w:rPr>
                <w:rStyle w:val="normaltextrun"/>
                <w:rFonts w:ascii="Arial" w:hAnsi="Arial" w:cs="Arial"/>
                <w:color w:val="000000"/>
                <w:sz w:val="20"/>
                <w:szCs w:val="20"/>
              </w:rPr>
            </w:pPr>
            <w:r>
              <w:rPr>
                <w:rStyle w:val="normaltextrun"/>
                <w:rFonts w:ascii="Arial" w:hAnsi="Arial" w:cs="Arial"/>
                <w:color w:val="000000"/>
                <w:sz w:val="20"/>
                <w:szCs w:val="20"/>
              </w:rPr>
              <w:t>Phrase</w:t>
            </w:r>
          </w:p>
          <w:p w:rsidR="002A02E2" w:rsidP="00661D32" w:rsidRDefault="00661D32" w14:paraId="59DF1E85" wp14:textId="77777777">
            <w:pPr>
              <w:rPr>
                <w:rStyle w:val="normaltextrun"/>
                <w:rFonts w:ascii="Arial" w:hAnsi="Arial" w:cs="Arial"/>
                <w:color w:val="000000"/>
                <w:sz w:val="20"/>
                <w:szCs w:val="20"/>
              </w:rPr>
            </w:pPr>
            <w:r>
              <w:rPr>
                <w:rStyle w:val="normaltextrun"/>
                <w:rFonts w:ascii="Arial" w:hAnsi="Arial" w:cs="Arial"/>
                <w:color w:val="000000"/>
                <w:sz w:val="20"/>
                <w:szCs w:val="20"/>
              </w:rPr>
              <w:t>Q</w:t>
            </w:r>
            <w:r w:rsidRPr="002A02E2">
              <w:rPr>
                <w:rStyle w:val="normaltextrun"/>
                <w:rFonts w:ascii="Arial" w:hAnsi="Arial" w:cs="Arial"/>
                <w:color w:val="000000"/>
                <w:sz w:val="20"/>
                <w:szCs w:val="20"/>
              </w:rPr>
              <w:t xml:space="preserve">uestion </w:t>
            </w:r>
            <w:r>
              <w:rPr>
                <w:rStyle w:val="normaltextrun"/>
                <w:rFonts w:ascii="Arial" w:hAnsi="Arial" w:cs="Arial"/>
                <w:color w:val="000000"/>
                <w:sz w:val="20"/>
                <w:szCs w:val="20"/>
              </w:rPr>
              <w:t xml:space="preserve">and </w:t>
            </w:r>
            <w:r w:rsidRPr="002A02E2">
              <w:rPr>
                <w:rStyle w:val="apple-converted-space"/>
                <w:rFonts w:ascii="Arial" w:hAnsi="Arial" w:cs="Arial"/>
                <w:color w:val="000000"/>
                <w:sz w:val="20"/>
                <w:szCs w:val="20"/>
              </w:rPr>
              <w:t> </w:t>
            </w:r>
            <w:r w:rsidRPr="002A02E2">
              <w:rPr>
                <w:rStyle w:val="normaltextrun"/>
                <w:rFonts w:ascii="Arial" w:hAnsi="Arial" w:cs="Arial"/>
                <w:color w:val="000000"/>
                <w:sz w:val="20"/>
                <w:szCs w:val="20"/>
              </w:rPr>
              <w:t>answer</w:t>
            </w:r>
          </w:p>
          <w:p w:rsidR="00B905A6" w:rsidP="00B905A6" w:rsidRDefault="00B905A6" w14:paraId="0B0EF166" wp14:textId="77777777">
            <w:pPr>
              <w:rPr>
                <w:rStyle w:val="normaltextrun"/>
                <w:rFonts w:ascii="Arial" w:hAnsi="Arial" w:cs="Arial"/>
                <w:color w:val="000000"/>
                <w:sz w:val="20"/>
                <w:szCs w:val="20"/>
              </w:rPr>
            </w:pPr>
            <w:r>
              <w:rPr>
                <w:rStyle w:val="normaltextrun"/>
                <w:rFonts w:ascii="Arial" w:hAnsi="Arial" w:cs="Arial"/>
                <w:color w:val="000000"/>
                <w:sz w:val="20"/>
                <w:szCs w:val="20"/>
              </w:rPr>
              <w:t>Round or Canon</w:t>
            </w:r>
          </w:p>
          <w:p w:rsidRPr="002A02E2" w:rsidR="00B905A6" w:rsidP="00661D32" w:rsidRDefault="00B905A6" w14:paraId="45FB0818" wp14:textId="77777777">
            <w:pPr>
              <w:rPr>
                <w:rFonts w:ascii="Arial" w:hAnsi="Arial" w:eastAsia="Arial" w:cs="Arial"/>
                <w:color w:val="000000" w:themeColor="text1"/>
                <w:sz w:val="20"/>
                <w:szCs w:val="20"/>
                <w:lang w:val="en-US"/>
              </w:rPr>
            </w:pPr>
          </w:p>
        </w:tc>
        <w:tc>
          <w:tcPr>
            <w:tcW w:w="2764" w:type="dxa"/>
            <w:vMerge w:val="restart"/>
            <w:tcBorders>
              <w:top w:val="single" w:color="auto" w:sz="8" w:space="0"/>
              <w:left w:val="single" w:color="auto" w:sz="8" w:space="0"/>
              <w:right w:val="single" w:color="auto" w:sz="8" w:space="0"/>
            </w:tcBorders>
            <w:vAlign w:val="center"/>
          </w:tcPr>
          <w:p w:rsidRPr="006B39F3" w:rsidR="006B39F3" w:rsidP="00B905A6" w:rsidRDefault="006B39F3" w14:paraId="049F31CB" wp14:textId="77777777">
            <w:pPr>
              <w:rPr>
                <w:rFonts w:ascii="Arial" w:hAnsi="Arial" w:eastAsia="Arial" w:cs="Arial"/>
                <w:b/>
                <w:color w:val="000000" w:themeColor="text1"/>
                <w:sz w:val="20"/>
                <w:szCs w:val="20"/>
                <w:lang w:val="en-US"/>
              </w:rPr>
            </w:pPr>
          </w:p>
        </w:tc>
      </w:tr>
      <w:tr xmlns:wp14="http://schemas.microsoft.com/office/word/2010/wordml" w:rsidR="002A02E2" w:rsidTr="002A02E2" w14:paraId="235E231D" wp14:textId="77777777">
        <w:trPr>
          <w:trHeight w:val="1530"/>
        </w:trPr>
        <w:tc>
          <w:tcPr>
            <w:tcW w:w="654" w:type="dxa"/>
            <w:vMerge/>
            <w:shd w:val="clear" w:color="auto" w:fill="F2F2F2" w:themeFill="background1" w:themeFillShade="F2"/>
            <w:vAlign w:val="center"/>
          </w:tcPr>
          <w:p w:rsidRPr="002A02E2" w:rsidR="002A02E2" w:rsidP="002A02E2" w:rsidRDefault="002A02E2" w14:paraId="53128261" wp14:textId="77777777">
            <w:pPr>
              <w:jc w:val="center"/>
              <w:rPr>
                <w:b/>
                <w:color w:val="000000" w:themeColor="text1"/>
              </w:rPr>
            </w:pPr>
          </w:p>
        </w:tc>
        <w:tc>
          <w:tcPr>
            <w:tcW w:w="1068" w:type="dxa"/>
            <w:tcBorders>
              <w:top w:val="single" w:color="auto" w:sz="8" w:space="0"/>
              <w:left w:val="single" w:color="auto" w:sz="8" w:space="0"/>
              <w:bottom w:val="single" w:color="auto" w:sz="8" w:space="0"/>
              <w:right w:val="single" w:color="auto" w:sz="8" w:space="0"/>
            </w:tcBorders>
            <w:vAlign w:val="center"/>
          </w:tcPr>
          <w:p w:rsidRPr="00467F0C" w:rsidR="002A02E2" w:rsidP="002A02E2" w:rsidRDefault="002A02E2" w14:paraId="77F46107"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Playing (technical skills)</w:t>
            </w:r>
          </w:p>
        </w:tc>
        <w:tc>
          <w:tcPr>
            <w:tcW w:w="6247" w:type="dxa"/>
            <w:tcBorders>
              <w:top w:val="single" w:color="auto" w:sz="8" w:space="0"/>
              <w:left w:val="single" w:color="auto" w:sz="8" w:space="0"/>
              <w:bottom w:val="single" w:color="auto" w:sz="8" w:space="0"/>
              <w:right w:val="single" w:color="auto" w:sz="8" w:space="0"/>
            </w:tcBorders>
          </w:tcPr>
          <w:p w:rsidRPr="0050738B" w:rsidR="00124C4D" w:rsidP="00124C4D" w:rsidRDefault="00124C4D" w14:paraId="42826954"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Use body percussion to perform the beat and the rhythm of songs and rhymes.</w:t>
            </w:r>
          </w:p>
          <w:p w:rsidR="00124C4D" w:rsidP="00124C4D" w:rsidRDefault="00124C4D" w14:paraId="0F58ECEF"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Use small percussion instruments (if available at the school) to perform the beat of songs and rhymes.</w:t>
            </w:r>
          </w:p>
          <w:p w:rsidR="0036000F" w:rsidP="0036000F" w:rsidRDefault="0036000F" w14:paraId="3B5D566E"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 xml:space="preserve">Use small percussion instruments (if available at the school) to </w:t>
            </w:r>
            <w:r>
              <w:rPr>
                <w:rFonts w:ascii="Arial" w:hAnsi="Arial" w:eastAsia="Arial" w:cs="Arial"/>
                <w:color w:val="000000" w:themeColor="text1"/>
                <w:sz w:val="20"/>
                <w:szCs w:val="20"/>
              </w:rPr>
              <w:t xml:space="preserve">play </w:t>
            </w:r>
            <w:r w:rsidR="00270B6B">
              <w:rPr>
                <w:rFonts w:ascii="Arial" w:hAnsi="Arial" w:eastAsia="Arial" w:cs="Arial"/>
                <w:color w:val="000000" w:themeColor="text1"/>
                <w:sz w:val="20"/>
                <w:szCs w:val="20"/>
              </w:rPr>
              <w:t>rhythmic</w:t>
            </w:r>
            <w:r>
              <w:rPr>
                <w:rFonts w:ascii="Arial" w:hAnsi="Arial" w:eastAsia="Arial" w:cs="Arial"/>
                <w:color w:val="000000" w:themeColor="text1"/>
                <w:sz w:val="20"/>
                <w:szCs w:val="20"/>
              </w:rPr>
              <w:t xml:space="preserve"> </w:t>
            </w:r>
            <w:r w:rsidR="00270B6B">
              <w:rPr>
                <w:rFonts w:ascii="Arial" w:hAnsi="Arial" w:eastAsia="Arial" w:cs="Arial"/>
                <w:color w:val="000000" w:themeColor="text1"/>
                <w:sz w:val="20"/>
                <w:szCs w:val="20"/>
              </w:rPr>
              <w:t>flashcards</w:t>
            </w:r>
            <w:r w:rsidRPr="0050738B">
              <w:rPr>
                <w:rFonts w:ascii="Arial" w:hAnsi="Arial" w:eastAsia="Arial" w:cs="Arial"/>
                <w:color w:val="000000" w:themeColor="text1"/>
                <w:sz w:val="20"/>
                <w:szCs w:val="20"/>
              </w:rPr>
              <w:t>.</w:t>
            </w:r>
          </w:p>
          <w:p w:rsidRPr="00124C4D" w:rsidR="002A02E2" w:rsidP="0084343C" w:rsidRDefault="004849DF" w14:paraId="44EA4059"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 xml:space="preserve">Use </w:t>
            </w:r>
            <w:r w:rsidR="00335751">
              <w:rPr>
                <w:rFonts w:ascii="Arial" w:hAnsi="Arial" w:eastAsia="Arial" w:cs="Arial"/>
                <w:color w:val="000000" w:themeColor="text1"/>
                <w:sz w:val="20"/>
                <w:szCs w:val="20"/>
              </w:rPr>
              <w:t>melodic</w:t>
            </w:r>
            <w:r w:rsidRPr="0050738B">
              <w:rPr>
                <w:rFonts w:ascii="Arial" w:hAnsi="Arial" w:eastAsia="Arial" w:cs="Arial"/>
                <w:color w:val="000000" w:themeColor="text1"/>
                <w:sz w:val="20"/>
                <w:szCs w:val="20"/>
              </w:rPr>
              <w:t xml:space="preserve"> percussion instruments (if available at the school) to </w:t>
            </w:r>
            <w:r>
              <w:rPr>
                <w:rFonts w:ascii="Arial" w:hAnsi="Arial" w:eastAsia="Arial" w:cs="Arial"/>
                <w:color w:val="000000" w:themeColor="text1"/>
                <w:sz w:val="20"/>
                <w:szCs w:val="20"/>
              </w:rPr>
              <w:t>play simple pentatonic songs</w:t>
            </w:r>
            <w:r w:rsidR="006C18BE">
              <w:rPr>
                <w:rFonts w:ascii="Arial" w:hAnsi="Arial" w:eastAsia="Arial" w:cs="Arial"/>
                <w:color w:val="000000" w:themeColor="text1"/>
                <w:sz w:val="20"/>
                <w:szCs w:val="20"/>
              </w:rPr>
              <w:t xml:space="preserve">, when playing Xylophones or similar instruments children should have </w:t>
            </w:r>
            <w:r w:rsidR="0084343C">
              <w:rPr>
                <w:rFonts w:ascii="Arial" w:hAnsi="Arial" w:eastAsia="Arial" w:cs="Arial"/>
                <w:color w:val="000000" w:themeColor="text1"/>
                <w:sz w:val="20"/>
                <w:szCs w:val="20"/>
              </w:rPr>
              <w:t>matching</w:t>
            </w:r>
            <w:r w:rsidR="006C18BE">
              <w:rPr>
                <w:rFonts w:ascii="Arial" w:hAnsi="Arial" w:eastAsia="Arial" w:cs="Arial"/>
                <w:color w:val="000000" w:themeColor="text1"/>
                <w:sz w:val="20"/>
                <w:szCs w:val="20"/>
              </w:rPr>
              <w:t xml:space="preserve"> beaters on each hand and should be encouraged to use them efficiently</w:t>
            </w:r>
            <w:r w:rsidR="008969F8">
              <w:rPr>
                <w:rFonts w:ascii="Arial" w:hAnsi="Arial" w:eastAsia="Arial" w:cs="Arial"/>
                <w:color w:val="000000" w:themeColor="text1"/>
                <w:sz w:val="20"/>
                <w:szCs w:val="20"/>
              </w:rPr>
              <w:t>.</w:t>
            </w:r>
          </w:p>
        </w:tc>
        <w:tc>
          <w:tcPr>
            <w:tcW w:w="425" w:type="dxa"/>
            <w:tcBorders>
              <w:top w:val="nil"/>
              <w:left w:val="single" w:color="auto" w:sz="8" w:space="0"/>
              <w:bottom w:val="nil"/>
              <w:right w:val="single" w:color="auto" w:sz="8" w:space="0"/>
            </w:tcBorders>
          </w:tcPr>
          <w:p w:rsidRPr="002C3ABC" w:rsidR="002A02E2" w:rsidP="002A02E2" w:rsidRDefault="002A02E2" w14:paraId="62486C05" wp14:textId="77777777">
            <w:pPr>
              <w:rPr>
                <w:rFonts w:ascii="Arial" w:hAnsi="Arial" w:eastAsia="Arial" w:cs="Arial"/>
                <w:color w:val="000000" w:themeColor="text1"/>
                <w:sz w:val="20"/>
                <w:szCs w:val="20"/>
                <w:lang w:val="en-US"/>
              </w:rPr>
            </w:pPr>
          </w:p>
        </w:tc>
        <w:tc>
          <w:tcPr>
            <w:tcW w:w="1418" w:type="dxa"/>
            <w:vMerge/>
            <w:tcBorders>
              <w:left w:val="single" w:color="auto" w:sz="8" w:space="0"/>
              <w:bottom w:val="single" w:color="auto" w:sz="8" w:space="0"/>
              <w:right w:val="single" w:color="auto" w:sz="8" w:space="0"/>
            </w:tcBorders>
            <w:shd w:val="clear" w:color="auto" w:fill="F2F2F2" w:themeFill="background1" w:themeFillShade="F2"/>
            <w:vAlign w:val="center"/>
          </w:tcPr>
          <w:p w:rsidRPr="002A02E2" w:rsidR="002A02E2" w:rsidP="002A02E2" w:rsidRDefault="002A02E2" w14:paraId="4101652C" wp14:textId="77777777">
            <w:pPr>
              <w:jc w:val="center"/>
              <w:rPr>
                <w:rFonts w:ascii="Arial" w:hAnsi="Arial" w:eastAsia="Arial" w:cs="Arial"/>
                <w:b/>
                <w:bCs/>
                <w:color w:val="000000" w:themeColor="text1"/>
                <w:sz w:val="20"/>
                <w:szCs w:val="20"/>
                <w:lang w:val="en-US"/>
              </w:rPr>
            </w:pPr>
          </w:p>
        </w:tc>
        <w:tc>
          <w:tcPr>
            <w:tcW w:w="2764" w:type="dxa"/>
            <w:vMerge/>
            <w:tcBorders>
              <w:left w:val="single" w:color="auto" w:sz="8" w:space="0"/>
              <w:bottom w:val="single" w:color="auto" w:sz="8" w:space="0"/>
              <w:right w:val="single" w:color="auto" w:sz="8" w:space="0"/>
            </w:tcBorders>
            <w:vAlign w:val="center"/>
          </w:tcPr>
          <w:p w:rsidRPr="002A02E2" w:rsidR="002A02E2" w:rsidP="002A02E2" w:rsidRDefault="002A02E2" w14:paraId="4B99056E" wp14:textId="77777777">
            <w:pPr>
              <w:rPr>
                <w:rFonts w:ascii="Arial" w:hAnsi="Arial" w:eastAsia="Arial" w:cs="Arial"/>
                <w:color w:val="000000" w:themeColor="text1"/>
                <w:sz w:val="20"/>
                <w:szCs w:val="20"/>
                <w:lang w:val="en-US"/>
              </w:rPr>
            </w:pPr>
          </w:p>
        </w:tc>
        <w:tc>
          <w:tcPr>
            <w:tcW w:w="2764" w:type="dxa"/>
            <w:vMerge/>
            <w:tcBorders>
              <w:left w:val="single" w:color="auto" w:sz="8" w:space="0"/>
              <w:bottom w:val="single" w:color="auto" w:sz="8" w:space="0"/>
              <w:right w:val="single" w:color="auto" w:sz="8" w:space="0"/>
            </w:tcBorders>
            <w:vAlign w:val="center"/>
          </w:tcPr>
          <w:p w:rsidRPr="002A02E2" w:rsidR="002A02E2" w:rsidP="002A02E2" w:rsidRDefault="002A02E2" w14:paraId="1299C43A" wp14:textId="77777777">
            <w:pPr>
              <w:rPr>
                <w:rFonts w:ascii="Arial" w:hAnsi="Arial" w:eastAsia="Arial" w:cs="Arial"/>
                <w:color w:val="000000" w:themeColor="text1"/>
                <w:sz w:val="20"/>
                <w:szCs w:val="20"/>
                <w:lang w:val="en-US"/>
              </w:rPr>
            </w:pPr>
          </w:p>
        </w:tc>
      </w:tr>
      <w:tr xmlns:wp14="http://schemas.microsoft.com/office/word/2010/wordml" w:rsidR="002A02E2" w:rsidTr="002A02E2" w14:paraId="04FCBC40" wp14:textId="77777777">
        <w:trPr>
          <w:trHeight w:val="826"/>
        </w:trPr>
        <w:tc>
          <w:tcPr>
            <w:tcW w:w="654" w:type="dxa"/>
            <w:vMerge/>
            <w:shd w:val="clear" w:color="auto" w:fill="F2F2F2" w:themeFill="background1" w:themeFillShade="F2"/>
            <w:vAlign w:val="center"/>
          </w:tcPr>
          <w:p w:rsidRPr="002A02E2" w:rsidR="002A02E2" w:rsidP="002A02E2" w:rsidRDefault="002A02E2" w14:paraId="4DDBEF00" wp14:textId="77777777">
            <w:pPr>
              <w:jc w:val="center"/>
              <w:rPr>
                <w:rFonts w:ascii="Arial" w:hAnsi="Arial" w:eastAsia="Arial" w:cs="Arial"/>
                <w:b/>
                <w:color w:val="000000" w:themeColor="text1"/>
                <w:sz w:val="20"/>
                <w:szCs w:val="20"/>
                <w:lang w:val="en-US"/>
              </w:rPr>
            </w:pPr>
          </w:p>
        </w:tc>
        <w:tc>
          <w:tcPr>
            <w:tcW w:w="1068" w:type="dxa"/>
            <w:tcBorders>
              <w:top w:val="single" w:color="auto" w:sz="8" w:space="0"/>
              <w:left w:val="nil"/>
              <w:bottom w:val="single" w:color="auto" w:sz="8" w:space="0"/>
              <w:right w:val="single" w:color="auto" w:sz="8" w:space="0"/>
            </w:tcBorders>
            <w:vAlign w:val="center"/>
          </w:tcPr>
          <w:p w:rsidRPr="00467F0C" w:rsidR="002A02E2" w:rsidP="002A02E2" w:rsidRDefault="002A02E2" w14:paraId="2A117FA4"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Ensemble skills</w:t>
            </w:r>
          </w:p>
        </w:tc>
        <w:tc>
          <w:tcPr>
            <w:tcW w:w="6247" w:type="dxa"/>
            <w:tcBorders>
              <w:top w:val="single" w:color="auto" w:sz="8" w:space="0"/>
              <w:left w:val="nil"/>
              <w:bottom w:val="single" w:color="auto" w:sz="8" w:space="0"/>
              <w:right w:val="single" w:color="auto" w:sz="4" w:space="0"/>
            </w:tcBorders>
          </w:tcPr>
          <w:p w:rsidRPr="0050738B" w:rsidR="00124C4D" w:rsidP="00124C4D" w:rsidRDefault="00124C4D" w14:paraId="2F18416E" wp14:textId="77777777">
            <w:pPr>
              <w:rPr>
                <w:rFonts w:ascii="Arial" w:hAnsi="Arial" w:cs="Arial"/>
                <w:sz w:val="20"/>
                <w:szCs w:val="20"/>
              </w:rPr>
            </w:pPr>
            <w:r w:rsidRPr="0050738B">
              <w:rPr>
                <w:rFonts w:ascii="Arial" w:hAnsi="Arial" w:cs="Arial"/>
                <w:sz w:val="20"/>
                <w:szCs w:val="20"/>
              </w:rPr>
              <w:t>Sing in unison with the rest of the group</w:t>
            </w:r>
          </w:p>
          <w:p w:rsidR="00124C4D" w:rsidP="00124C4D" w:rsidRDefault="00124C4D" w14:paraId="52902DE3" wp14:textId="77777777">
            <w:pPr>
              <w:rPr>
                <w:rFonts w:ascii="Arial" w:hAnsi="Arial" w:cs="Arial"/>
                <w:sz w:val="20"/>
                <w:szCs w:val="20"/>
              </w:rPr>
            </w:pPr>
            <w:r w:rsidRPr="0050738B">
              <w:rPr>
                <w:rFonts w:ascii="Arial" w:hAnsi="Arial" w:cs="Arial"/>
                <w:sz w:val="20"/>
                <w:szCs w:val="20"/>
              </w:rPr>
              <w:t>Sing songs while others are playing the beat on a percussion instrument</w:t>
            </w:r>
          </w:p>
          <w:p w:rsidR="004849DF" w:rsidP="00124C4D" w:rsidRDefault="004849DF" w14:paraId="4A33EFEE" wp14:textId="77777777">
            <w:pPr>
              <w:rPr>
                <w:rFonts w:ascii="Arial" w:hAnsi="Arial" w:cs="Arial"/>
                <w:sz w:val="20"/>
                <w:szCs w:val="20"/>
              </w:rPr>
            </w:pPr>
            <w:r>
              <w:rPr>
                <w:rFonts w:ascii="Arial" w:hAnsi="Arial" w:cs="Arial"/>
                <w:sz w:val="20"/>
                <w:szCs w:val="20"/>
              </w:rPr>
              <w:t xml:space="preserve">Sing and play songs </w:t>
            </w:r>
            <w:r w:rsidR="0015637F">
              <w:rPr>
                <w:rFonts w:ascii="Arial" w:hAnsi="Arial" w:cs="Arial"/>
                <w:sz w:val="20"/>
                <w:szCs w:val="20"/>
              </w:rPr>
              <w:t xml:space="preserve">using </w:t>
            </w:r>
            <w:r w:rsidR="00335751">
              <w:rPr>
                <w:rFonts w:ascii="Arial" w:hAnsi="Arial" w:cs="Arial"/>
                <w:sz w:val="20"/>
                <w:szCs w:val="20"/>
              </w:rPr>
              <w:t>melodic</w:t>
            </w:r>
            <w:r w:rsidR="0015637F">
              <w:rPr>
                <w:rFonts w:ascii="Arial" w:hAnsi="Arial" w:cs="Arial"/>
                <w:sz w:val="20"/>
                <w:szCs w:val="20"/>
              </w:rPr>
              <w:t xml:space="preserve"> percussion </w:t>
            </w:r>
            <w:r w:rsidR="00335751">
              <w:rPr>
                <w:rFonts w:ascii="Arial" w:hAnsi="Arial" w:cs="Arial"/>
                <w:sz w:val="20"/>
                <w:szCs w:val="20"/>
              </w:rPr>
              <w:t>instruments</w:t>
            </w:r>
          </w:p>
          <w:p w:rsidR="00124C4D" w:rsidP="00124C4D" w:rsidRDefault="00E1334B" w14:paraId="2974356B" wp14:textId="77777777">
            <w:pPr>
              <w:rPr>
                <w:rFonts w:ascii="Arial" w:hAnsi="Arial" w:cs="Arial"/>
                <w:sz w:val="20"/>
                <w:szCs w:val="20"/>
              </w:rPr>
            </w:pPr>
            <w:r>
              <w:rPr>
                <w:rFonts w:ascii="Arial" w:hAnsi="Arial" w:cs="Arial"/>
                <w:sz w:val="20"/>
                <w:szCs w:val="20"/>
              </w:rPr>
              <w:t>Sing songs in ca</w:t>
            </w:r>
            <w:r w:rsidR="00124C4D">
              <w:rPr>
                <w:rFonts w:ascii="Arial" w:hAnsi="Arial" w:cs="Arial"/>
                <w:sz w:val="20"/>
                <w:szCs w:val="20"/>
              </w:rPr>
              <w:t xml:space="preserve">non </w:t>
            </w:r>
          </w:p>
          <w:p w:rsidR="000C4BC0" w:rsidP="00124C4D" w:rsidRDefault="005314D5" w14:paraId="36B492E3" wp14:textId="77777777">
            <w:pPr>
              <w:rPr>
                <w:rFonts w:ascii="Arial" w:hAnsi="Arial" w:cs="Arial"/>
                <w:sz w:val="20"/>
                <w:szCs w:val="20"/>
              </w:rPr>
            </w:pPr>
            <w:r>
              <w:rPr>
                <w:rFonts w:ascii="Arial" w:hAnsi="Arial" w:cs="Arial"/>
                <w:sz w:val="20"/>
                <w:szCs w:val="20"/>
              </w:rPr>
              <w:t xml:space="preserve">Sing question and </w:t>
            </w:r>
            <w:r w:rsidR="00270B6B">
              <w:rPr>
                <w:rFonts w:ascii="Arial" w:hAnsi="Arial" w:cs="Arial"/>
                <w:sz w:val="20"/>
                <w:szCs w:val="20"/>
              </w:rPr>
              <w:t>answer</w:t>
            </w:r>
            <w:r>
              <w:rPr>
                <w:rFonts w:ascii="Arial" w:hAnsi="Arial" w:cs="Arial"/>
                <w:sz w:val="20"/>
                <w:szCs w:val="20"/>
              </w:rPr>
              <w:t xml:space="preserve"> songs</w:t>
            </w:r>
          </w:p>
          <w:p w:rsidR="0010525A" w:rsidP="00124C4D" w:rsidRDefault="0010525A" w14:paraId="652A239D" wp14:textId="77777777">
            <w:pPr>
              <w:rPr>
                <w:rFonts w:ascii="Arial" w:hAnsi="Arial" w:cs="Arial"/>
                <w:sz w:val="20"/>
                <w:szCs w:val="20"/>
              </w:rPr>
            </w:pPr>
            <w:r>
              <w:rPr>
                <w:rFonts w:ascii="Arial" w:hAnsi="Arial" w:cs="Arial"/>
                <w:sz w:val="20"/>
                <w:szCs w:val="20"/>
              </w:rPr>
              <w:t xml:space="preserve">Sing and play simple pentatonic songs while others </w:t>
            </w:r>
            <w:r w:rsidR="003443D7">
              <w:rPr>
                <w:rFonts w:ascii="Arial" w:hAnsi="Arial" w:cs="Arial"/>
                <w:sz w:val="20"/>
                <w:szCs w:val="20"/>
              </w:rPr>
              <w:t>are</w:t>
            </w:r>
            <w:r>
              <w:rPr>
                <w:rFonts w:ascii="Arial" w:hAnsi="Arial" w:cs="Arial"/>
                <w:sz w:val="20"/>
                <w:szCs w:val="20"/>
              </w:rPr>
              <w:t xml:space="preserve"> singing and or playing a simple base line.</w:t>
            </w:r>
          </w:p>
          <w:p w:rsidRPr="0050738B" w:rsidR="000C4BC0" w:rsidP="00124C4D" w:rsidRDefault="000C4BC0" w14:paraId="37A15A43" wp14:textId="77777777">
            <w:pPr>
              <w:rPr>
                <w:rFonts w:ascii="Arial" w:hAnsi="Arial" w:cs="Arial"/>
                <w:sz w:val="20"/>
                <w:szCs w:val="20"/>
              </w:rPr>
            </w:pPr>
            <w:r w:rsidRPr="004C58DE">
              <w:rPr>
                <w:rFonts w:ascii="Arial" w:hAnsi="Arial" w:cs="Arial"/>
                <w:color w:val="000000"/>
                <w:sz w:val="20"/>
                <w:szCs w:val="20"/>
              </w:rPr>
              <w:t>Perform different actions, vocal sounds and percussion patterns with the rest of group.</w:t>
            </w:r>
          </w:p>
          <w:p w:rsidRPr="00124C4D" w:rsidR="002A02E2" w:rsidP="002A02E2" w:rsidRDefault="002A02E2" w14:paraId="3461D779" wp14:textId="77777777">
            <w:pPr>
              <w:rPr>
                <w:rFonts w:ascii="Arial" w:hAnsi="Arial" w:eastAsia="Arial" w:cs="Arial"/>
                <w:color w:val="000000" w:themeColor="text1"/>
                <w:sz w:val="20"/>
                <w:szCs w:val="20"/>
              </w:rPr>
            </w:pPr>
          </w:p>
        </w:tc>
        <w:tc>
          <w:tcPr>
            <w:tcW w:w="425" w:type="dxa"/>
            <w:tcBorders>
              <w:top w:val="nil"/>
              <w:left w:val="single" w:color="auto" w:sz="4" w:space="0"/>
              <w:bottom w:val="nil"/>
              <w:right w:val="single" w:color="auto" w:sz="4" w:space="0"/>
            </w:tcBorders>
          </w:tcPr>
          <w:p w:rsidR="002A02E2" w:rsidP="002A02E2" w:rsidRDefault="002A02E2" w14:paraId="3CF2D8B6" wp14:textId="77777777">
            <w:pPr>
              <w:rPr>
                <w:rFonts w:ascii="Arial" w:hAnsi="Arial" w:eastAsia="Arial" w:cs="Arial"/>
                <w:color w:val="000000" w:themeColor="text1"/>
                <w:sz w:val="20"/>
                <w:szCs w:val="20"/>
                <w:lang w:val="en-US"/>
              </w:rPr>
            </w:pPr>
          </w:p>
        </w:tc>
        <w:tc>
          <w:tcPr>
            <w:tcW w:w="1418" w:type="dxa"/>
            <w:vMerge w:val="restart"/>
            <w:tcBorders>
              <w:top w:val="single" w:color="auto" w:sz="8" w:space="0"/>
              <w:left w:val="single" w:color="auto" w:sz="4" w:space="0"/>
              <w:right w:val="single" w:color="auto" w:sz="8" w:space="0"/>
            </w:tcBorders>
            <w:shd w:val="clear" w:color="auto" w:fill="F2F2F2" w:themeFill="background1" w:themeFillShade="F2"/>
            <w:vAlign w:val="center"/>
          </w:tcPr>
          <w:p w:rsidRPr="002A02E2" w:rsidR="002A02E2" w:rsidP="002A02E2" w:rsidRDefault="002A02E2" w14:paraId="032D56E6"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 xml:space="preserve">Rhythm, </w:t>
            </w:r>
            <w:r w:rsidRPr="002A02E2" w:rsidR="00D35C99">
              <w:rPr>
                <w:rFonts w:ascii="Arial" w:hAnsi="Arial" w:eastAsia="Arial" w:cs="Arial"/>
                <w:b/>
                <w:bCs/>
                <w:color w:val="000000" w:themeColor="text1"/>
                <w:sz w:val="20"/>
                <w:szCs w:val="20"/>
                <w:lang w:val="en-US"/>
              </w:rPr>
              <w:t>meter</w:t>
            </w:r>
            <w:r w:rsidRPr="002A02E2">
              <w:rPr>
                <w:rFonts w:ascii="Arial" w:hAnsi="Arial" w:eastAsia="Arial" w:cs="Arial"/>
                <w:b/>
                <w:bCs/>
                <w:color w:val="000000" w:themeColor="text1"/>
                <w:sz w:val="20"/>
                <w:szCs w:val="20"/>
                <w:lang w:val="en-US"/>
              </w:rPr>
              <w:t xml:space="preserve"> and tempo</w:t>
            </w:r>
          </w:p>
        </w:tc>
        <w:tc>
          <w:tcPr>
            <w:tcW w:w="2764" w:type="dxa"/>
            <w:vMerge w:val="restart"/>
            <w:tcBorders>
              <w:top w:val="single" w:color="auto" w:sz="8" w:space="0"/>
              <w:left w:val="nil"/>
              <w:right w:val="single" w:color="auto" w:sz="8" w:space="0"/>
            </w:tcBorders>
            <w:vAlign w:val="center"/>
          </w:tcPr>
          <w:p w:rsidR="00336508" w:rsidP="00336508" w:rsidRDefault="00336508" w14:paraId="62F66218" wp14:textId="77777777">
            <w:pPr>
              <w:rPr>
                <w:rStyle w:val="normaltextrun"/>
                <w:rFonts w:ascii="Arial" w:hAnsi="Arial" w:cs="Arial"/>
                <w:color w:val="000000"/>
                <w:sz w:val="20"/>
                <w:szCs w:val="20"/>
              </w:rPr>
            </w:pPr>
            <w:r>
              <w:rPr>
                <w:rStyle w:val="normaltextrun"/>
                <w:rFonts w:ascii="Arial" w:hAnsi="Arial" w:cs="Arial"/>
                <w:color w:val="000000"/>
                <w:sz w:val="20"/>
                <w:szCs w:val="20"/>
              </w:rPr>
              <w:t>Pulse, beat, rhythm, fast, slow</w:t>
            </w:r>
            <w:r w:rsidR="003561D6">
              <w:rPr>
                <w:rStyle w:val="normaltextrun"/>
                <w:rFonts w:ascii="Arial" w:hAnsi="Arial" w:cs="Arial"/>
                <w:color w:val="000000"/>
                <w:sz w:val="20"/>
                <w:szCs w:val="20"/>
              </w:rPr>
              <w:t>.</w:t>
            </w:r>
          </w:p>
          <w:p w:rsidR="00661D32" w:rsidP="00336508" w:rsidRDefault="00661D32" w14:paraId="0FB78278" wp14:textId="77777777">
            <w:pPr>
              <w:rPr>
                <w:rStyle w:val="normaltextrun"/>
                <w:rFonts w:ascii="Arial" w:hAnsi="Arial" w:cs="Arial"/>
                <w:color w:val="000000"/>
                <w:sz w:val="20"/>
                <w:szCs w:val="20"/>
              </w:rPr>
            </w:pPr>
          </w:p>
          <w:p w:rsidR="002A02E2" w:rsidP="00336508" w:rsidRDefault="00661D32" w14:paraId="4A12397F" wp14:textId="77777777">
            <w:pPr>
              <w:rPr>
                <w:rStyle w:val="normaltextrun"/>
                <w:rFonts w:ascii="Arial" w:hAnsi="Arial" w:cs="Arial"/>
                <w:color w:val="000000"/>
                <w:sz w:val="20"/>
                <w:szCs w:val="20"/>
              </w:rPr>
            </w:pPr>
            <w:r w:rsidRPr="002A02E2">
              <w:rPr>
                <w:rStyle w:val="normaltextrun"/>
                <w:rFonts w:ascii="Arial" w:hAnsi="Arial" w:cs="Arial"/>
                <w:color w:val="000000"/>
                <w:sz w:val="20"/>
                <w:szCs w:val="20"/>
              </w:rPr>
              <w:t>Kodaly rhythm</w:t>
            </w:r>
            <w:r>
              <w:rPr>
                <w:rStyle w:val="normaltextrun"/>
                <w:rFonts w:ascii="Arial" w:hAnsi="Arial" w:cs="Arial"/>
                <w:color w:val="000000"/>
                <w:sz w:val="20"/>
                <w:szCs w:val="20"/>
              </w:rPr>
              <w:t>ic</w:t>
            </w:r>
            <w:r w:rsidRPr="002A02E2">
              <w:rPr>
                <w:rStyle w:val="normaltextrun"/>
                <w:rFonts w:ascii="Arial" w:hAnsi="Arial" w:cs="Arial"/>
                <w:color w:val="000000"/>
                <w:sz w:val="20"/>
                <w:szCs w:val="20"/>
              </w:rPr>
              <w:t xml:space="preserve"> syllables, crotchet,</w:t>
            </w:r>
            <w:r>
              <w:rPr>
                <w:rStyle w:val="normaltextrun"/>
                <w:rFonts w:ascii="Arial" w:hAnsi="Arial" w:cs="Arial"/>
                <w:color w:val="000000"/>
                <w:sz w:val="20"/>
                <w:szCs w:val="20"/>
              </w:rPr>
              <w:t xml:space="preserve"> </w:t>
            </w:r>
            <w:r w:rsidRPr="002A02E2">
              <w:rPr>
                <w:rStyle w:val="normaltextrun"/>
                <w:rFonts w:ascii="Arial" w:hAnsi="Arial" w:cs="Arial"/>
                <w:color w:val="000000"/>
                <w:sz w:val="20"/>
                <w:szCs w:val="20"/>
              </w:rPr>
              <w:t>quaver</w:t>
            </w:r>
            <w:r w:rsidR="0036000F">
              <w:rPr>
                <w:rStyle w:val="normaltextrun"/>
                <w:rFonts w:ascii="Arial" w:hAnsi="Arial" w:cs="Arial"/>
                <w:color w:val="000000"/>
                <w:sz w:val="20"/>
                <w:szCs w:val="20"/>
              </w:rPr>
              <w:t xml:space="preserve"> and  crotchet rest  </w:t>
            </w:r>
            <w:r>
              <w:rPr>
                <w:rStyle w:val="normaltextrun"/>
                <w:rFonts w:ascii="Arial" w:hAnsi="Arial" w:cs="Arial"/>
                <w:color w:val="000000"/>
                <w:sz w:val="20"/>
                <w:szCs w:val="20"/>
              </w:rPr>
              <w:t>: TA, Te-</w:t>
            </w:r>
            <w:r w:rsidR="00CC2F39">
              <w:rPr>
                <w:rStyle w:val="normaltextrun"/>
                <w:rFonts w:ascii="Arial" w:hAnsi="Arial" w:cs="Arial"/>
                <w:color w:val="000000"/>
                <w:sz w:val="20"/>
                <w:szCs w:val="20"/>
              </w:rPr>
              <w:t>t</w:t>
            </w:r>
            <w:r w:rsidR="00335751">
              <w:rPr>
                <w:rStyle w:val="normaltextrun"/>
                <w:rFonts w:ascii="Arial" w:hAnsi="Arial" w:cs="Arial"/>
                <w:color w:val="000000"/>
                <w:sz w:val="20"/>
                <w:szCs w:val="20"/>
              </w:rPr>
              <w:t>e</w:t>
            </w:r>
            <w:r w:rsidR="0036000F">
              <w:rPr>
                <w:rStyle w:val="normaltextrun"/>
                <w:rFonts w:ascii="Arial" w:hAnsi="Arial" w:cs="Arial"/>
                <w:color w:val="000000"/>
                <w:sz w:val="20"/>
                <w:szCs w:val="20"/>
              </w:rPr>
              <w:t>,  Sh</w:t>
            </w:r>
            <w:r w:rsidR="0015637F">
              <w:rPr>
                <w:rStyle w:val="normaltextrun"/>
                <w:rFonts w:ascii="Arial" w:hAnsi="Arial" w:cs="Arial"/>
                <w:color w:val="000000"/>
                <w:sz w:val="20"/>
                <w:szCs w:val="20"/>
              </w:rPr>
              <w:t xml:space="preserve"> and  Ti-ka-ti-ka</w:t>
            </w:r>
            <w:r w:rsidR="00B905A6">
              <w:rPr>
                <w:rStyle w:val="normaltextrun"/>
                <w:rFonts w:ascii="Arial" w:hAnsi="Arial" w:cs="Arial"/>
                <w:color w:val="000000"/>
                <w:sz w:val="20"/>
                <w:szCs w:val="20"/>
              </w:rPr>
              <w:t>, Too</w:t>
            </w:r>
          </w:p>
          <w:p w:rsidRPr="002A02E2" w:rsidR="00B905A6" w:rsidP="00336508" w:rsidRDefault="00B905A6" w14:paraId="06FDAB9E" wp14:textId="77777777">
            <w:pPr>
              <w:rPr>
                <w:rFonts w:ascii="Arial" w:hAnsi="Arial" w:eastAsia="Arial" w:cs="Arial"/>
                <w:color w:val="000000" w:themeColor="text1"/>
                <w:sz w:val="20"/>
                <w:szCs w:val="20"/>
                <w:lang w:val="en-US"/>
              </w:rPr>
            </w:pPr>
            <w:r>
              <w:rPr>
                <w:rStyle w:val="normaltextrun"/>
                <w:color w:val="000000"/>
              </w:rPr>
              <w:t>Bar</w:t>
            </w:r>
          </w:p>
        </w:tc>
        <w:tc>
          <w:tcPr>
            <w:tcW w:w="2764" w:type="dxa"/>
            <w:vMerge w:val="restart"/>
            <w:tcBorders>
              <w:top w:val="single" w:color="auto" w:sz="8" w:space="0"/>
              <w:left w:val="nil"/>
              <w:right w:val="single" w:color="auto" w:sz="8" w:space="0"/>
            </w:tcBorders>
            <w:vAlign w:val="center"/>
          </w:tcPr>
          <w:p w:rsidRPr="0016497E" w:rsidR="006A07C8" w:rsidP="0015637F" w:rsidRDefault="003443D7" w14:paraId="2C0E4B9C" wp14:textId="77777777">
            <w:pPr>
              <w:rPr>
                <w:rFonts w:ascii="Arial" w:hAnsi="Arial" w:eastAsia="Arial" w:cs="Arial"/>
                <w:color w:val="000000" w:themeColor="text1"/>
                <w:sz w:val="20"/>
                <w:szCs w:val="20"/>
                <w:lang w:val="en-US"/>
              </w:rPr>
            </w:pPr>
            <w:r w:rsidRPr="0016497E">
              <w:rPr>
                <w:rFonts w:ascii="Arial" w:hAnsi="Arial" w:eastAsia="Arial" w:cs="Arial"/>
                <w:color w:val="000000" w:themeColor="text1"/>
                <w:sz w:val="20"/>
                <w:szCs w:val="20"/>
                <w:lang w:val="en-US"/>
              </w:rPr>
              <w:t>Dotted</w:t>
            </w:r>
            <w:r w:rsidRPr="0016497E" w:rsidR="0016497E">
              <w:rPr>
                <w:rFonts w:ascii="Arial" w:hAnsi="Arial" w:eastAsia="Arial" w:cs="Arial"/>
                <w:color w:val="000000" w:themeColor="text1"/>
                <w:sz w:val="20"/>
                <w:szCs w:val="20"/>
                <w:lang w:val="en-US"/>
              </w:rPr>
              <w:t xml:space="preserve"> note</w:t>
            </w:r>
          </w:p>
        </w:tc>
      </w:tr>
      <w:tr xmlns:wp14="http://schemas.microsoft.com/office/word/2010/wordml" w:rsidR="002A02E2" w:rsidTr="002A02E2" w14:paraId="7ECCDFAB" wp14:textId="77777777">
        <w:trPr>
          <w:trHeight w:val="258"/>
        </w:trPr>
        <w:tc>
          <w:tcPr>
            <w:tcW w:w="654" w:type="dxa"/>
            <w:vMerge/>
            <w:shd w:val="clear" w:color="auto" w:fill="F2F2F2" w:themeFill="background1" w:themeFillShade="F2"/>
            <w:vAlign w:val="center"/>
          </w:tcPr>
          <w:p w:rsidRPr="002A02E2" w:rsidR="002A02E2" w:rsidP="002A02E2" w:rsidRDefault="002A02E2" w14:paraId="1FC39945" wp14:textId="77777777">
            <w:pPr>
              <w:jc w:val="center"/>
              <w:rPr>
                <w:rFonts w:ascii="Arial" w:hAnsi="Arial" w:eastAsia="Arial" w:cs="Arial"/>
                <w:b/>
                <w:color w:val="000000" w:themeColor="text1"/>
                <w:sz w:val="20"/>
                <w:szCs w:val="20"/>
                <w:lang w:val="en-US"/>
              </w:rPr>
            </w:pPr>
          </w:p>
        </w:tc>
        <w:tc>
          <w:tcPr>
            <w:tcW w:w="1068" w:type="dxa"/>
            <w:tcBorders>
              <w:top w:val="single" w:color="auto" w:sz="8" w:space="0"/>
              <w:left w:val="nil"/>
              <w:bottom w:val="single" w:color="auto" w:sz="8" w:space="0"/>
              <w:right w:val="single" w:color="auto" w:sz="8" w:space="0"/>
            </w:tcBorders>
            <w:vAlign w:val="center"/>
          </w:tcPr>
          <w:p w:rsidRPr="00467F0C" w:rsidR="002A02E2" w:rsidP="002A02E2" w:rsidRDefault="002A02E2" w14:paraId="18E33C4C"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Expression</w:t>
            </w:r>
          </w:p>
        </w:tc>
        <w:tc>
          <w:tcPr>
            <w:tcW w:w="6247" w:type="dxa"/>
            <w:tcBorders>
              <w:top w:val="single" w:color="auto" w:sz="8" w:space="0"/>
              <w:left w:val="nil"/>
              <w:bottom w:val="single" w:color="auto" w:sz="8" w:space="0"/>
              <w:right w:val="single" w:color="auto" w:sz="4" w:space="0"/>
            </w:tcBorders>
          </w:tcPr>
          <w:p w:rsidRPr="0050738B" w:rsidR="00124C4D" w:rsidP="00124C4D" w:rsidRDefault="00124C4D" w14:paraId="45844FAD"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Adjust singing to be louder, quieter, faster and slower as directed.</w:t>
            </w:r>
          </w:p>
          <w:p w:rsidRPr="00124C4D" w:rsidR="002A02E2" w:rsidP="002A02E2" w:rsidRDefault="00756B37" w14:paraId="5DF695C4" wp14:textId="77777777">
            <w:pPr>
              <w:rPr>
                <w:rFonts w:ascii="Arial" w:hAnsi="Arial" w:eastAsia="Arial" w:cs="Arial"/>
                <w:color w:val="000000" w:themeColor="text1"/>
                <w:sz w:val="20"/>
                <w:szCs w:val="20"/>
              </w:rPr>
            </w:pPr>
            <w:r>
              <w:rPr>
                <w:rFonts w:ascii="Arial" w:hAnsi="Arial" w:eastAsia="Arial" w:cs="Arial"/>
                <w:color w:val="000000" w:themeColor="text1"/>
                <w:sz w:val="20"/>
                <w:szCs w:val="20"/>
              </w:rPr>
              <w:t>Suggest</w:t>
            </w:r>
            <w:r w:rsidR="008969F8">
              <w:rPr>
                <w:rFonts w:ascii="Arial" w:hAnsi="Arial" w:eastAsia="Arial" w:cs="Arial"/>
                <w:color w:val="000000" w:themeColor="text1"/>
                <w:sz w:val="20"/>
                <w:szCs w:val="20"/>
              </w:rPr>
              <w:t xml:space="preserve"> dynamics for songs  and rhymes</w:t>
            </w:r>
          </w:p>
        </w:tc>
        <w:tc>
          <w:tcPr>
            <w:tcW w:w="425" w:type="dxa"/>
            <w:tcBorders>
              <w:top w:val="nil"/>
              <w:left w:val="single" w:color="auto" w:sz="4" w:space="0"/>
              <w:bottom w:val="nil"/>
              <w:right w:val="single" w:color="auto" w:sz="4" w:space="0"/>
            </w:tcBorders>
          </w:tcPr>
          <w:p w:rsidR="002A02E2" w:rsidP="002A02E2" w:rsidRDefault="002A02E2" w14:paraId="0562CB0E" wp14:textId="77777777">
            <w:pPr>
              <w:rPr>
                <w:rFonts w:ascii="Arial" w:hAnsi="Arial" w:eastAsia="Arial" w:cs="Arial"/>
                <w:color w:val="000000" w:themeColor="text1"/>
                <w:sz w:val="20"/>
                <w:szCs w:val="20"/>
                <w:lang w:val="en-US"/>
              </w:rPr>
            </w:pPr>
          </w:p>
        </w:tc>
        <w:tc>
          <w:tcPr>
            <w:tcW w:w="1418" w:type="dxa"/>
            <w:vMerge/>
            <w:tcBorders>
              <w:left w:val="single" w:color="auto" w:sz="4" w:space="0"/>
              <w:right w:val="single" w:color="auto" w:sz="8" w:space="0"/>
            </w:tcBorders>
            <w:shd w:val="clear" w:color="auto" w:fill="F2F2F2" w:themeFill="background1" w:themeFillShade="F2"/>
            <w:vAlign w:val="center"/>
          </w:tcPr>
          <w:p w:rsidRPr="002A02E2" w:rsidR="002A02E2" w:rsidP="002A02E2" w:rsidRDefault="002A02E2" w14:paraId="34CE0A41" wp14:textId="77777777">
            <w:pPr>
              <w:jc w:val="center"/>
              <w:rPr>
                <w:rFonts w:ascii="Arial" w:hAnsi="Arial" w:eastAsia="Arial" w:cs="Arial"/>
                <w:b/>
                <w:bCs/>
                <w:color w:val="000000" w:themeColor="text1"/>
                <w:sz w:val="20"/>
                <w:szCs w:val="20"/>
                <w:lang w:val="en-US"/>
              </w:rPr>
            </w:pPr>
          </w:p>
        </w:tc>
        <w:tc>
          <w:tcPr>
            <w:tcW w:w="2764" w:type="dxa"/>
            <w:vMerge/>
            <w:tcBorders>
              <w:left w:val="nil"/>
              <w:right w:val="single" w:color="auto" w:sz="8" w:space="0"/>
            </w:tcBorders>
            <w:vAlign w:val="center"/>
          </w:tcPr>
          <w:p w:rsidRPr="002A02E2" w:rsidR="002A02E2" w:rsidP="002A02E2" w:rsidRDefault="002A02E2" w14:paraId="62EBF3C5" wp14:textId="77777777">
            <w:pPr>
              <w:rPr>
                <w:rFonts w:ascii="Arial" w:hAnsi="Arial" w:eastAsia="Arial" w:cs="Arial"/>
                <w:color w:val="000000" w:themeColor="text1"/>
                <w:sz w:val="20"/>
                <w:szCs w:val="20"/>
                <w:lang w:val="en-US"/>
              </w:rPr>
            </w:pPr>
          </w:p>
        </w:tc>
        <w:tc>
          <w:tcPr>
            <w:tcW w:w="2764" w:type="dxa"/>
            <w:vMerge/>
            <w:tcBorders>
              <w:left w:val="nil"/>
              <w:right w:val="single" w:color="auto" w:sz="8" w:space="0"/>
            </w:tcBorders>
            <w:vAlign w:val="center"/>
          </w:tcPr>
          <w:p w:rsidRPr="002A02E2" w:rsidR="002A02E2" w:rsidP="002A02E2" w:rsidRDefault="002A02E2" w14:paraId="6D98A12B" wp14:textId="77777777">
            <w:pPr>
              <w:rPr>
                <w:rFonts w:ascii="Arial" w:hAnsi="Arial" w:eastAsia="Arial" w:cs="Arial"/>
                <w:color w:val="000000" w:themeColor="text1"/>
                <w:sz w:val="20"/>
                <w:szCs w:val="20"/>
                <w:lang w:val="en-US"/>
              </w:rPr>
            </w:pPr>
          </w:p>
        </w:tc>
      </w:tr>
      <w:tr xmlns:wp14="http://schemas.microsoft.com/office/word/2010/wordml" w:rsidR="002A02E2" w:rsidTr="002A02E2" w14:paraId="5F5C1515" wp14:textId="77777777">
        <w:trPr>
          <w:trHeight w:val="349"/>
        </w:trPr>
        <w:tc>
          <w:tcPr>
            <w:tcW w:w="654" w:type="dxa"/>
            <w:vMerge w:val="restart"/>
            <w:tcBorders>
              <w:top w:val="nil"/>
              <w:left w:val="single" w:color="auto" w:sz="8" w:space="0"/>
              <w:bottom w:val="single" w:color="auto" w:sz="8" w:space="0"/>
              <w:right w:val="single" w:color="auto" w:sz="8" w:space="0"/>
            </w:tcBorders>
            <w:shd w:val="clear" w:color="auto" w:fill="F2F2F2" w:themeFill="background1" w:themeFillShade="F2"/>
            <w:textDirection w:val="btLr"/>
            <w:vAlign w:val="center"/>
          </w:tcPr>
          <w:p w:rsidRPr="002A02E2" w:rsidR="002A02E2" w:rsidP="002A02E2" w:rsidRDefault="002A02E2" w14:paraId="06966214" wp14:textId="77777777">
            <w:pPr>
              <w:jc w:val="center"/>
              <w:rPr>
                <w:rFonts w:ascii="Arial" w:hAnsi="Arial" w:eastAsia="Arial" w:cs="Arial"/>
                <w:b/>
                <w:color w:val="000000" w:themeColor="text1"/>
                <w:sz w:val="20"/>
                <w:szCs w:val="20"/>
                <w:lang w:val="en-US"/>
              </w:rPr>
            </w:pPr>
            <w:r w:rsidRPr="002A02E2">
              <w:rPr>
                <w:rFonts w:ascii="Arial" w:hAnsi="Arial" w:eastAsia="Arial" w:cs="Arial"/>
                <w:b/>
                <w:color w:val="000000" w:themeColor="text1"/>
                <w:sz w:val="20"/>
                <w:szCs w:val="20"/>
                <w:lang w:val="en-US"/>
              </w:rPr>
              <w:t>Composing</w:t>
            </w:r>
          </w:p>
        </w:tc>
        <w:tc>
          <w:tcPr>
            <w:tcW w:w="1068" w:type="dxa"/>
            <w:tcBorders>
              <w:top w:val="single" w:color="auto" w:sz="8" w:space="0"/>
              <w:left w:val="single" w:color="auto" w:sz="8" w:space="0"/>
              <w:bottom w:val="single" w:color="auto" w:sz="8" w:space="0"/>
              <w:right w:val="single" w:color="auto" w:sz="8" w:space="0"/>
            </w:tcBorders>
            <w:vAlign w:val="center"/>
          </w:tcPr>
          <w:p w:rsidRPr="00467F0C" w:rsidR="002A02E2" w:rsidP="002A02E2" w:rsidRDefault="002A02E2" w14:paraId="5684F0F2"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Improvising (generating ideas)</w:t>
            </w:r>
          </w:p>
        </w:tc>
        <w:tc>
          <w:tcPr>
            <w:tcW w:w="6247" w:type="dxa"/>
            <w:tcBorders>
              <w:top w:val="single" w:color="auto" w:sz="8" w:space="0"/>
              <w:left w:val="single" w:color="auto" w:sz="8" w:space="0"/>
              <w:bottom w:val="single" w:color="auto" w:sz="8" w:space="0"/>
              <w:right w:val="single" w:color="auto" w:sz="4" w:space="0"/>
            </w:tcBorders>
          </w:tcPr>
          <w:p w:rsidR="00124C4D" w:rsidP="00124C4D" w:rsidRDefault="00124C4D" w14:paraId="772295A8" wp14:textId="77777777">
            <w:pPr>
              <w:rPr>
                <w:rFonts w:ascii="Arial" w:hAnsi="Arial" w:cs="Arial"/>
                <w:sz w:val="20"/>
                <w:szCs w:val="20"/>
              </w:rPr>
            </w:pPr>
            <w:r>
              <w:rPr>
                <w:rFonts w:ascii="Arial" w:hAnsi="Arial" w:cs="Arial"/>
                <w:sz w:val="20"/>
                <w:szCs w:val="20"/>
              </w:rPr>
              <w:t xml:space="preserve">Create melodies using </w:t>
            </w:r>
            <w:r w:rsidR="0015637F">
              <w:rPr>
                <w:rFonts w:ascii="Arial" w:hAnsi="Arial" w:cs="Arial"/>
                <w:sz w:val="20"/>
                <w:szCs w:val="20"/>
              </w:rPr>
              <w:t>D-R-M</w:t>
            </w:r>
            <w:r w:rsidR="0070571D">
              <w:rPr>
                <w:rFonts w:ascii="Arial" w:hAnsi="Arial" w:cs="Arial"/>
                <w:sz w:val="20"/>
                <w:szCs w:val="20"/>
              </w:rPr>
              <w:t xml:space="preserve">-S-L </w:t>
            </w:r>
            <w:r w:rsidR="006F3408">
              <w:rPr>
                <w:rFonts w:ascii="Arial" w:hAnsi="Arial" w:eastAsia="Arial" w:cs="Arial"/>
                <w:color w:val="000000" w:themeColor="text1"/>
                <w:sz w:val="20"/>
                <w:szCs w:val="20"/>
                <w:lang w:val="en-US"/>
              </w:rPr>
              <w:t xml:space="preserve"> solfa and handsigns. </w:t>
            </w:r>
            <w:r w:rsidR="00E1334B">
              <w:rPr>
                <w:rFonts w:ascii="Arial" w:hAnsi="Arial" w:cs="Arial"/>
                <w:sz w:val="20"/>
                <w:szCs w:val="20"/>
              </w:rPr>
              <w:t xml:space="preserve"> </w:t>
            </w:r>
          </w:p>
          <w:p w:rsidR="00B2780F" w:rsidP="00124C4D" w:rsidRDefault="00B2780F" w14:paraId="711C0866" wp14:textId="77777777">
            <w:pPr>
              <w:rPr>
                <w:rFonts w:ascii="Arial" w:hAnsi="Arial" w:cs="Arial"/>
                <w:sz w:val="20"/>
                <w:szCs w:val="20"/>
              </w:rPr>
            </w:pPr>
            <w:r>
              <w:rPr>
                <w:rFonts w:ascii="Arial" w:hAnsi="Arial" w:cs="Arial"/>
                <w:sz w:val="20"/>
                <w:szCs w:val="20"/>
              </w:rPr>
              <w:t>Create new verses to known songs and rhymes</w:t>
            </w:r>
          </w:p>
          <w:p w:rsidRPr="0050738B" w:rsidR="000C4BC0" w:rsidP="00124C4D" w:rsidRDefault="008969F8" w14:paraId="5798FA38" wp14:textId="77777777">
            <w:pPr>
              <w:rPr>
                <w:rFonts w:ascii="Arial" w:hAnsi="Arial" w:cs="Arial"/>
                <w:sz w:val="20"/>
                <w:szCs w:val="20"/>
              </w:rPr>
            </w:pPr>
            <w:r>
              <w:rPr>
                <w:rFonts w:ascii="Arial" w:hAnsi="Arial" w:cs="Arial"/>
                <w:sz w:val="20"/>
                <w:szCs w:val="20"/>
              </w:rPr>
              <w:t>Improvise 1 bar response to a given call</w:t>
            </w:r>
          </w:p>
          <w:p w:rsidRPr="00124C4D" w:rsidR="002A02E2" w:rsidP="002A02E2" w:rsidRDefault="000C4BC0" w14:paraId="63D5269A" wp14:textId="77777777">
            <w:pPr>
              <w:rPr>
                <w:rFonts w:ascii="Arial" w:hAnsi="Arial" w:eastAsia="Arial" w:cs="Arial"/>
                <w:color w:val="000000" w:themeColor="text1"/>
                <w:sz w:val="20"/>
                <w:szCs w:val="20"/>
              </w:rPr>
            </w:pPr>
            <w:r w:rsidRPr="004C58DE">
              <w:rPr>
                <w:rFonts w:ascii="Arial" w:hAnsi="Arial" w:cs="Arial"/>
                <w:color w:val="000000"/>
                <w:sz w:val="20"/>
                <w:szCs w:val="20"/>
              </w:rPr>
              <w:t>Create actions, vocal sounds and percussion patterns.</w:t>
            </w:r>
          </w:p>
        </w:tc>
        <w:tc>
          <w:tcPr>
            <w:tcW w:w="425" w:type="dxa"/>
            <w:tcBorders>
              <w:top w:val="nil"/>
              <w:left w:val="single" w:color="auto" w:sz="4" w:space="0"/>
              <w:bottom w:val="nil"/>
              <w:right w:val="single" w:color="auto" w:sz="4" w:space="0"/>
            </w:tcBorders>
          </w:tcPr>
          <w:p w:rsidR="002A02E2" w:rsidP="002A02E2" w:rsidRDefault="002A02E2" w14:paraId="2946DB82" wp14:textId="77777777">
            <w:pPr>
              <w:rPr>
                <w:rFonts w:ascii="Arial" w:hAnsi="Arial" w:eastAsia="Arial" w:cs="Arial"/>
                <w:color w:val="000000" w:themeColor="text1"/>
                <w:sz w:val="20"/>
                <w:szCs w:val="20"/>
                <w:lang w:val="en-US"/>
              </w:rPr>
            </w:pPr>
          </w:p>
        </w:tc>
        <w:tc>
          <w:tcPr>
            <w:tcW w:w="1418" w:type="dxa"/>
            <w:tcBorders>
              <w:left w:val="single" w:color="auto" w:sz="4" w:space="0"/>
              <w:bottom w:val="single" w:color="auto" w:sz="4" w:space="0"/>
              <w:right w:val="single" w:color="auto" w:sz="8" w:space="0"/>
            </w:tcBorders>
            <w:shd w:val="clear" w:color="auto" w:fill="F2F2F2" w:themeFill="background1" w:themeFillShade="F2"/>
            <w:vAlign w:val="center"/>
          </w:tcPr>
          <w:p w:rsidRPr="002A02E2" w:rsidR="002A02E2" w:rsidP="002A02E2" w:rsidRDefault="002A02E2" w14:paraId="68B5638F"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Pitch and melody</w:t>
            </w:r>
          </w:p>
        </w:tc>
        <w:tc>
          <w:tcPr>
            <w:tcW w:w="2764" w:type="dxa"/>
            <w:tcBorders>
              <w:left w:val="single" w:color="auto" w:sz="8" w:space="0"/>
              <w:bottom w:val="single" w:color="auto" w:sz="8" w:space="0"/>
              <w:right w:val="single" w:color="auto" w:sz="8" w:space="0"/>
            </w:tcBorders>
            <w:vAlign w:val="center"/>
          </w:tcPr>
          <w:p w:rsidR="002A02E2" w:rsidP="002A02E2" w:rsidRDefault="00336508" w14:paraId="73161E94"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High, low</w:t>
            </w:r>
            <w:r w:rsidR="00291242">
              <w:rPr>
                <w:rFonts w:ascii="Arial" w:hAnsi="Arial" w:eastAsia="Arial" w:cs="Arial"/>
                <w:color w:val="000000" w:themeColor="text1"/>
                <w:sz w:val="20"/>
                <w:szCs w:val="20"/>
              </w:rPr>
              <w:t>, fast, slow</w:t>
            </w:r>
          </w:p>
          <w:p w:rsidR="00661D32" w:rsidP="002A02E2" w:rsidRDefault="00661D32" w14:paraId="5997CC1D" wp14:textId="77777777">
            <w:pPr>
              <w:rPr>
                <w:rFonts w:ascii="Arial" w:hAnsi="Arial" w:eastAsia="Arial" w:cs="Arial"/>
                <w:color w:val="000000" w:themeColor="text1"/>
                <w:sz w:val="20"/>
                <w:szCs w:val="20"/>
              </w:rPr>
            </w:pPr>
          </w:p>
          <w:p w:rsidR="00661D32" w:rsidP="00661D32" w:rsidRDefault="0036000F" w14:paraId="7D5429E4"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Solfa and hand</w:t>
            </w:r>
            <w:r w:rsidR="00661D32">
              <w:rPr>
                <w:rFonts w:ascii="Arial" w:hAnsi="Arial" w:eastAsia="Arial" w:cs="Arial"/>
                <w:color w:val="000000" w:themeColor="text1"/>
                <w:sz w:val="20"/>
                <w:szCs w:val="20"/>
                <w:lang w:val="en-US"/>
              </w:rPr>
              <w:t>signs S-M</w:t>
            </w:r>
            <w:r w:rsidR="00E169E3">
              <w:rPr>
                <w:rFonts w:ascii="Arial" w:hAnsi="Arial" w:eastAsia="Arial" w:cs="Arial"/>
                <w:color w:val="000000" w:themeColor="text1"/>
                <w:sz w:val="20"/>
                <w:szCs w:val="20"/>
                <w:lang w:val="en-US"/>
              </w:rPr>
              <w:t xml:space="preserve">,  </w:t>
            </w:r>
            <w:r>
              <w:rPr>
                <w:rFonts w:ascii="Arial" w:hAnsi="Arial" w:eastAsia="Arial" w:cs="Arial"/>
                <w:color w:val="000000" w:themeColor="text1"/>
                <w:sz w:val="20"/>
                <w:szCs w:val="20"/>
                <w:lang w:val="en-US"/>
              </w:rPr>
              <w:t>L-S-M</w:t>
            </w:r>
            <w:r w:rsidR="00E169E3">
              <w:rPr>
                <w:rFonts w:ascii="Arial" w:hAnsi="Arial" w:eastAsia="Arial" w:cs="Arial"/>
                <w:color w:val="000000" w:themeColor="text1"/>
                <w:sz w:val="20"/>
                <w:szCs w:val="20"/>
                <w:lang w:val="en-US"/>
              </w:rPr>
              <w:t>, D-</w:t>
            </w:r>
            <w:r w:rsidR="00B905A6">
              <w:rPr>
                <w:rFonts w:ascii="Arial" w:hAnsi="Arial" w:eastAsia="Arial" w:cs="Arial"/>
                <w:color w:val="000000" w:themeColor="text1"/>
                <w:sz w:val="20"/>
                <w:szCs w:val="20"/>
                <w:lang w:val="en-US"/>
              </w:rPr>
              <w:t>M-S and D-R-M</w:t>
            </w:r>
          </w:p>
          <w:p w:rsidRPr="002A02E2" w:rsidR="00661D32" w:rsidP="002A02E2" w:rsidRDefault="00661D32" w14:paraId="110FFD37" wp14:textId="77777777">
            <w:pPr>
              <w:rPr>
                <w:rFonts w:ascii="Arial" w:hAnsi="Arial" w:eastAsia="Arial" w:cs="Arial"/>
                <w:color w:val="000000" w:themeColor="text1"/>
                <w:sz w:val="20"/>
                <w:szCs w:val="20"/>
                <w:lang w:val="en-US"/>
              </w:rPr>
            </w:pPr>
          </w:p>
        </w:tc>
        <w:tc>
          <w:tcPr>
            <w:tcW w:w="2764" w:type="dxa"/>
            <w:tcBorders>
              <w:left w:val="single" w:color="auto" w:sz="8" w:space="0"/>
              <w:bottom w:val="single" w:color="auto" w:sz="8" w:space="0"/>
              <w:right w:val="single" w:color="auto" w:sz="8" w:space="0"/>
            </w:tcBorders>
            <w:vAlign w:val="center"/>
          </w:tcPr>
          <w:p w:rsidR="002953A9" w:rsidP="002953A9" w:rsidRDefault="002953A9" w14:paraId="1001D074"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Scale</w:t>
            </w:r>
          </w:p>
          <w:p w:rsidR="006475B6" w:rsidP="002953A9" w:rsidRDefault="002953A9" w14:paraId="1CA99BE8"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Pentatonic scale</w:t>
            </w:r>
          </w:p>
          <w:p w:rsidRPr="002A02E2" w:rsidR="0016497E" w:rsidP="00B905A6" w:rsidRDefault="0016497E" w14:paraId="6B699379" wp14:textId="77777777">
            <w:pPr>
              <w:rPr>
                <w:rFonts w:ascii="Arial" w:hAnsi="Arial" w:eastAsia="Arial" w:cs="Arial"/>
                <w:color w:val="000000" w:themeColor="text1"/>
                <w:sz w:val="20"/>
                <w:szCs w:val="20"/>
                <w:lang w:val="en-US"/>
              </w:rPr>
            </w:pPr>
          </w:p>
        </w:tc>
      </w:tr>
      <w:tr xmlns:wp14="http://schemas.microsoft.com/office/word/2010/wordml" w:rsidR="002A02E2" w:rsidTr="002A02E2" w14:paraId="648BD6E9" wp14:textId="77777777">
        <w:trPr>
          <w:trHeight w:val="833"/>
        </w:trPr>
        <w:tc>
          <w:tcPr>
            <w:tcW w:w="654" w:type="dxa"/>
            <w:vMerge/>
            <w:shd w:val="clear" w:color="auto" w:fill="F2F2F2" w:themeFill="background1" w:themeFillShade="F2"/>
            <w:vAlign w:val="center"/>
          </w:tcPr>
          <w:p w:rsidRPr="002A02E2" w:rsidR="002A02E2" w:rsidP="002A02E2" w:rsidRDefault="002A02E2" w14:paraId="3FE9F23F" wp14:textId="77777777">
            <w:pPr>
              <w:jc w:val="center"/>
              <w:rPr>
                <w:rFonts w:ascii="Arial" w:hAnsi="Arial" w:eastAsia="Arial" w:cs="Arial"/>
                <w:b/>
                <w:color w:val="000000" w:themeColor="text1"/>
                <w:sz w:val="20"/>
                <w:szCs w:val="20"/>
                <w:lang w:val="en-US"/>
              </w:rPr>
            </w:pPr>
          </w:p>
        </w:tc>
        <w:tc>
          <w:tcPr>
            <w:tcW w:w="1068" w:type="dxa"/>
            <w:tcBorders>
              <w:top w:val="single" w:color="auto" w:sz="8" w:space="0"/>
              <w:left w:val="nil"/>
              <w:bottom w:val="single" w:color="auto" w:sz="8" w:space="0"/>
              <w:right w:val="single" w:color="auto" w:sz="8" w:space="0"/>
            </w:tcBorders>
            <w:vAlign w:val="center"/>
          </w:tcPr>
          <w:p w:rsidRPr="00467F0C" w:rsidR="002A02E2" w:rsidP="002A02E2" w:rsidRDefault="002A02E2" w14:paraId="4FE848C1"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Composing (developing ideas)</w:t>
            </w:r>
          </w:p>
        </w:tc>
        <w:tc>
          <w:tcPr>
            <w:tcW w:w="6247" w:type="dxa"/>
            <w:tcBorders>
              <w:top w:val="single" w:color="auto" w:sz="8" w:space="0"/>
              <w:left w:val="nil"/>
              <w:bottom w:val="single" w:color="auto" w:sz="8" w:space="0"/>
              <w:right w:val="single" w:color="auto" w:sz="8" w:space="0"/>
            </w:tcBorders>
          </w:tcPr>
          <w:p w:rsidR="002A02E2" w:rsidP="00471E96" w:rsidRDefault="00124C4D" w14:paraId="3DC6998E" wp14:textId="77777777">
            <w:pPr>
              <w:rPr>
                <w:rFonts w:ascii="Arial" w:hAnsi="Arial" w:cs="Arial"/>
                <w:sz w:val="20"/>
                <w:szCs w:val="20"/>
              </w:rPr>
            </w:pPr>
            <w:r>
              <w:rPr>
                <w:rFonts w:ascii="Arial" w:hAnsi="Arial" w:eastAsia="Arial" w:cs="Arial"/>
                <w:color w:val="000000" w:themeColor="text1"/>
                <w:sz w:val="20"/>
                <w:szCs w:val="20"/>
                <w:lang w:val="en-US"/>
              </w:rPr>
              <w:t xml:space="preserve">Create </w:t>
            </w:r>
            <w:r w:rsidR="00E139F9">
              <w:rPr>
                <w:rFonts w:ascii="Arial" w:hAnsi="Arial" w:eastAsia="Arial" w:cs="Arial"/>
                <w:color w:val="000000" w:themeColor="text1"/>
                <w:sz w:val="20"/>
                <w:szCs w:val="20"/>
                <w:lang w:val="en-US"/>
              </w:rPr>
              <w:t>rhythmic</w:t>
            </w:r>
            <w:r>
              <w:rPr>
                <w:rFonts w:ascii="Arial" w:hAnsi="Arial" w:eastAsia="Arial" w:cs="Arial"/>
                <w:color w:val="000000" w:themeColor="text1"/>
                <w:sz w:val="20"/>
                <w:szCs w:val="20"/>
                <w:lang w:val="en-US"/>
              </w:rPr>
              <w:t xml:space="preserve"> </w:t>
            </w:r>
            <w:r w:rsidR="00E139F9">
              <w:rPr>
                <w:rFonts w:ascii="Arial" w:hAnsi="Arial" w:eastAsia="Arial" w:cs="Arial"/>
                <w:color w:val="000000" w:themeColor="text1"/>
                <w:sz w:val="20"/>
                <w:szCs w:val="20"/>
                <w:lang w:val="en-US"/>
              </w:rPr>
              <w:t>flashcards</w:t>
            </w:r>
            <w:r>
              <w:rPr>
                <w:rFonts w:ascii="Arial" w:hAnsi="Arial" w:eastAsia="Arial" w:cs="Arial"/>
                <w:color w:val="000000" w:themeColor="text1"/>
                <w:sz w:val="20"/>
                <w:szCs w:val="20"/>
                <w:lang w:val="en-US"/>
              </w:rPr>
              <w:t xml:space="preserve"> </w:t>
            </w:r>
            <w:r w:rsidR="00E139F9">
              <w:rPr>
                <w:rFonts w:ascii="Arial" w:hAnsi="Arial" w:eastAsia="Arial" w:cs="Arial"/>
                <w:color w:val="000000" w:themeColor="text1"/>
                <w:sz w:val="20"/>
                <w:szCs w:val="20"/>
                <w:lang w:val="en-US"/>
              </w:rPr>
              <w:t xml:space="preserve">using </w:t>
            </w:r>
            <w:r w:rsidR="00E139F9">
              <w:rPr>
                <w:rFonts w:ascii="Arial" w:hAnsi="Arial" w:cs="Arial"/>
                <w:sz w:val="20"/>
                <w:szCs w:val="20"/>
              </w:rPr>
              <w:t>crotchets</w:t>
            </w:r>
            <w:r w:rsidR="00661D32">
              <w:rPr>
                <w:rFonts w:ascii="Arial" w:hAnsi="Arial" w:cs="Arial"/>
                <w:sz w:val="20"/>
                <w:szCs w:val="20"/>
              </w:rPr>
              <w:t xml:space="preserve">, quavers. crotchets </w:t>
            </w:r>
            <w:r w:rsidR="00270B6B">
              <w:rPr>
                <w:rFonts w:ascii="Arial" w:hAnsi="Arial" w:cs="Arial"/>
                <w:sz w:val="20"/>
                <w:szCs w:val="20"/>
              </w:rPr>
              <w:t>rest</w:t>
            </w:r>
            <w:r w:rsidR="0015637F">
              <w:rPr>
                <w:rFonts w:ascii="Arial" w:hAnsi="Arial" w:cs="Arial"/>
                <w:sz w:val="20"/>
                <w:szCs w:val="20"/>
              </w:rPr>
              <w:t xml:space="preserve">, </w:t>
            </w:r>
            <w:r w:rsidR="00471E96">
              <w:rPr>
                <w:rFonts w:ascii="Arial" w:hAnsi="Arial" w:cs="Arial"/>
                <w:sz w:val="20"/>
                <w:szCs w:val="20"/>
              </w:rPr>
              <w:t>semiquavers</w:t>
            </w:r>
            <w:r w:rsidR="0015637F">
              <w:rPr>
                <w:rFonts w:ascii="Arial" w:hAnsi="Arial" w:cs="Arial"/>
                <w:sz w:val="20"/>
                <w:szCs w:val="20"/>
              </w:rPr>
              <w:t xml:space="preserve"> and minims</w:t>
            </w:r>
          </w:p>
          <w:p w:rsidR="008969F8" w:rsidP="008969F8" w:rsidRDefault="008969F8" w14:paraId="0E43A103" wp14:textId="77777777">
            <w:pPr>
              <w:rPr>
                <w:rFonts w:ascii="Arial" w:hAnsi="Arial" w:cs="Arial"/>
                <w:sz w:val="20"/>
                <w:szCs w:val="20"/>
              </w:rPr>
            </w:pPr>
            <w:r>
              <w:rPr>
                <w:rFonts w:ascii="Arial" w:hAnsi="Arial" w:cs="Arial"/>
                <w:sz w:val="20"/>
                <w:szCs w:val="20"/>
              </w:rPr>
              <w:t xml:space="preserve">Create melodies using </w:t>
            </w:r>
            <w:r w:rsidR="006F3408">
              <w:rPr>
                <w:rFonts w:ascii="Arial" w:hAnsi="Arial" w:cs="Arial"/>
                <w:sz w:val="20"/>
                <w:szCs w:val="20"/>
              </w:rPr>
              <w:t xml:space="preserve"> D-R-M-S-L </w:t>
            </w:r>
            <w:r w:rsidR="006F3408">
              <w:rPr>
                <w:rFonts w:ascii="Arial" w:hAnsi="Arial" w:eastAsia="Arial" w:cs="Arial"/>
                <w:color w:val="000000" w:themeColor="text1"/>
                <w:sz w:val="20"/>
                <w:szCs w:val="20"/>
                <w:lang w:val="en-US"/>
              </w:rPr>
              <w:t xml:space="preserve"> solfa and handsigns.</w:t>
            </w:r>
          </w:p>
          <w:p w:rsidRPr="008969F8" w:rsidR="00B2780F" w:rsidP="00471E96" w:rsidRDefault="00B2780F" w14:paraId="1F72F646" wp14:textId="77777777">
            <w:pPr>
              <w:rPr>
                <w:rFonts w:ascii="Arial" w:hAnsi="Arial" w:eastAsia="Arial" w:cs="Arial"/>
                <w:color w:val="000000" w:themeColor="text1"/>
                <w:sz w:val="20"/>
                <w:szCs w:val="20"/>
              </w:rPr>
            </w:pPr>
          </w:p>
        </w:tc>
        <w:tc>
          <w:tcPr>
            <w:tcW w:w="425" w:type="dxa"/>
            <w:tcBorders>
              <w:top w:val="nil"/>
              <w:left w:val="nil"/>
              <w:bottom w:val="nil"/>
              <w:right w:val="single" w:color="auto" w:sz="4" w:space="0"/>
            </w:tcBorders>
          </w:tcPr>
          <w:p w:rsidR="002A02E2" w:rsidP="002A02E2" w:rsidRDefault="002A02E2" w14:paraId="08CE6F91" wp14:textId="77777777">
            <w:pPr>
              <w:rPr>
                <w:rFonts w:ascii="Arial" w:hAnsi="Arial" w:eastAsia="Arial" w:cs="Arial"/>
                <w:color w:val="000000" w:themeColor="text1"/>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A02E2" w:rsidR="002A02E2" w:rsidP="002A02E2" w:rsidRDefault="002A02E2" w14:paraId="7A4DA6B0"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Harmony and tonality</w:t>
            </w:r>
          </w:p>
        </w:tc>
        <w:tc>
          <w:tcPr>
            <w:tcW w:w="2764" w:type="dxa"/>
            <w:tcBorders>
              <w:top w:val="single" w:color="auto" w:sz="8" w:space="0"/>
              <w:left w:val="single" w:color="auto" w:sz="4" w:space="0"/>
              <w:bottom w:val="single" w:color="auto" w:sz="8" w:space="0"/>
              <w:right w:val="single" w:color="auto" w:sz="8" w:space="0"/>
            </w:tcBorders>
            <w:vAlign w:val="center"/>
          </w:tcPr>
          <w:p w:rsidRPr="002A02E2" w:rsidR="002A02E2" w:rsidP="0015637F" w:rsidRDefault="0036000F" w14:paraId="6A32765C"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Canon</w:t>
            </w:r>
          </w:p>
        </w:tc>
        <w:tc>
          <w:tcPr>
            <w:tcW w:w="2764" w:type="dxa"/>
            <w:tcBorders>
              <w:top w:val="single" w:color="auto" w:sz="8" w:space="0"/>
              <w:left w:val="nil"/>
              <w:bottom w:val="single" w:color="auto" w:sz="8" w:space="0"/>
              <w:right w:val="single" w:color="auto" w:sz="8" w:space="0"/>
            </w:tcBorders>
            <w:vAlign w:val="center"/>
          </w:tcPr>
          <w:p w:rsidR="0016497E" w:rsidP="0016497E" w:rsidRDefault="0016497E" w14:paraId="0CCBB7FE"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Scale</w:t>
            </w:r>
          </w:p>
          <w:p w:rsidRPr="002A02E2" w:rsidR="002A02E2" w:rsidP="0016497E" w:rsidRDefault="0016497E" w14:paraId="104AE25E"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Pentatonic scale</w:t>
            </w:r>
          </w:p>
        </w:tc>
      </w:tr>
      <w:tr xmlns:wp14="http://schemas.microsoft.com/office/word/2010/wordml" w:rsidR="002A02E2" w:rsidTr="002A02E2" w14:paraId="273A8697" wp14:textId="77777777">
        <w:trPr>
          <w:trHeight w:val="496"/>
        </w:trPr>
        <w:tc>
          <w:tcPr>
            <w:tcW w:w="654" w:type="dxa"/>
            <w:vMerge w:val="restart"/>
            <w:shd w:val="clear" w:color="auto" w:fill="F2F2F2" w:themeFill="background1" w:themeFillShade="F2"/>
            <w:textDirection w:val="btLr"/>
            <w:vAlign w:val="center"/>
          </w:tcPr>
          <w:p w:rsidRPr="002A02E2" w:rsidR="002A02E2" w:rsidP="002A02E2" w:rsidRDefault="002A02E2" w14:paraId="277E3963" wp14:textId="77777777">
            <w:pPr>
              <w:jc w:val="center"/>
              <w:rPr>
                <w:rFonts w:ascii="Arial" w:hAnsi="Arial" w:eastAsia="Arial" w:cs="Arial"/>
                <w:b/>
                <w:color w:val="000000" w:themeColor="text1"/>
                <w:sz w:val="20"/>
                <w:szCs w:val="20"/>
                <w:lang w:val="en-US"/>
              </w:rPr>
            </w:pPr>
            <w:r w:rsidRPr="002A02E2">
              <w:rPr>
                <w:rFonts w:ascii="Arial" w:hAnsi="Arial" w:eastAsia="Arial" w:cs="Arial"/>
                <w:b/>
                <w:color w:val="000000" w:themeColor="text1"/>
                <w:sz w:val="20"/>
                <w:szCs w:val="20"/>
                <w:lang w:val="en-US"/>
              </w:rPr>
              <w:t>Listening and engaging critically with music</w:t>
            </w:r>
          </w:p>
        </w:tc>
        <w:tc>
          <w:tcPr>
            <w:tcW w:w="1068" w:type="dxa"/>
            <w:tcBorders>
              <w:top w:val="single" w:color="auto" w:sz="8" w:space="0"/>
              <w:left w:val="nil"/>
              <w:bottom w:val="single" w:color="auto" w:sz="8" w:space="0"/>
              <w:right w:val="single" w:color="auto" w:sz="8" w:space="0"/>
            </w:tcBorders>
            <w:vAlign w:val="center"/>
          </w:tcPr>
          <w:p w:rsidRPr="00467F0C" w:rsidR="002A02E2" w:rsidP="002A02E2" w:rsidRDefault="002A02E2" w14:paraId="64EBAEC9"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Listening and analysing</w:t>
            </w:r>
          </w:p>
        </w:tc>
        <w:tc>
          <w:tcPr>
            <w:tcW w:w="6247" w:type="dxa"/>
            <w:tcBorders>
              <w:top w:val="single" w:color="auto" w:sz="8" w:space="0"/>
              <w:left w:val="nil"/>
              <w:bottom w:val="single" w:color="auto" w:sz="8" w:space="0"/>
              <w:right w:val="single" w:color="auto" w:sz="8" w:space="0"/>
            </w:tcBorders>
          </w:tcPr>
          <w:p w:rsidR="002A02E2" w:rsidP="002A02E2" w:rsidRDefault="00481F5D" w14:paraId="6111545F" wp14:textId="77777777">
            <w:pPr>
              <w:rPr>
                <w:rFonts w:ascii="Arial" w:hAnsi="Arial" w:eastAsia="Arial" w:cs="Arial"/>
                <w:color w:val="000000" w:themeColor="text1"/>
                <w:sz w:val="20"/>
                <w:szCs w:val="20"/>
              </w:rPr>
            </w:pPr>
            <w:r w:rsidRPr="0050738B">
              <w:rPr>
                <w:rFonts w:ascii="Arial" w:hAnsi="Arial" w:eastAsia="Arial" w:cs="Arial"/>
                <w:color w:val="000000" w:themeColor="text1"/>
                <w:sz w:val="20"/>
                <w:szCs w:val="20"/>
              </w:rPr>
              <w:t>Identify fast, slow, loud, quiet, beat and rhythm of the songs</w:t>
            </w:r>
            <w:r w:rsidR="000C4BC0">
              <w:rPr>
                <w:rFonts w:ascii="Arial" w:hAnsi="Arial" w:eastAsia="Arial" w:cs="Arial"/>
                <w:color w:val="000000" w:themeColor="text1"/>
                <w:sz w:val="20"/>
                <w:szCs w:val="20"/>
              </w:rPr>
              <w:t>, rhymes and activities.</w:t>
            </w:r>
          </w:p>
          <w:p w:rsidR="00481F5D" w:rsidP="002A02E2" w:rsidRDefault="00481F5D" w14:paraId="35290051"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rPr>
              <w:t>Identify phrases within songs and rhymes</w:t>
            </w:r>
          </w:p>
        </w:tc>
        <w:tc>
          <w:tcPr>
            <w:tcW w:w="425" w:type="dxa"/>
            <w:tcBorders>
              <w:top w:val="nil"/>
              <w:left w:val="nil"/>
              <w:bottom w:val="nil"/>
              <w:right w:val="single" w:color="auto" w:sz="4" w:space="0"/>
            </w:tcBorders>
          </w:tcPr>
          <w:p w:rsidR="002A02E2" w:rsidP="002A02E2" w:rsidRDefault="002A02E2" w14:paraId="61CDCEAD" wp14:textId="77777777">
            <w:pPr>
              <w:rPr>
                <w:rFonts w:ascii="Arial" w:hAnsi="Arial" w:eastAsia="Arial" w:cs="Arial"/>
                <w:color w:val="000000" w:themeColor="text1"/>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A02E2" w:rsidR="002A02E2" w:rsidP="002A02E2" w:rsidRDefault="002A02E2" w14:paraId="2841B923"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Texture</w:t>
            </w:r>
          </w:p>
        </w:tc>
        <w:tc>
          <w:tcPr>
            <w:tcW w:w="2764" w:type="dxa"/>
            <w:tcBorders>
              <w:top w:val="single" w:color="auto" w:sz="8" w:space="0"/>
              <w:left w:val="single" w:color="auto" w:sz="4" w:space="0"/>
              <w:bottom w:val="single" w:color="auto" w:sz="8" w:space="0"/>
              <w:right w:val="single" w:color="auto" w:sz="8" w:space="0"/>
            </w:tcBorders>
            <w:vAlign w:val="center"/>
          </w:tcPr>
          <w:p w:rsidRPr="002A02E2" w:rsidR="002A02E2" w:rsidP="002A02E2" w:rsidRDefault="0036000F" w14:paraId="5FCEE197"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Canon</w:t>
            </w:r>
          </w:p>
        </w:tc>
        <w:tc>
          <w:tcPr>
            <w:tcW w:w="2764" w:type="dxa"/>
            <w:tcBorders>
              <w:top w:val="single" w:color="auto" w:sz="8" w:space="0"/>
              <w:left w:val="nil"/>
              <w:bottom w:val="single" w:color="auto" w:sz="8" w:space="0"/>
              <w:right w:val="single" w:color="auto" w:sz="8" w:space="0"/>
            </w:tcBorders>
            <w:vAlign w:val="center"/>
          </w:tcPr>
          <w:p w:rsidRPr="002A02E2" w:rsidR="002A02E2" w:rsidP="0036000F" w:rsidRDefault="002A02E2" w14:paraId="6E7BEAA2" wp14:textId="77777777">
            <w:pPr>
              <w:rPr>
                <w:rFonts w:ascii="Arial" w:hAnsi="Arial" w:eastAsia="Arial" w:cs="Arial"/>
                <w:color w:val="000000" w:themeColor="text1"/>
                <w:sz w:val="20"/>
                <w:szCs w:val="20"/>
                <w:lang w:val="en-US"/>
              </w:rPr>
            </w:pPr>
            <w:r w:rsidRPr="002A02E2">
              <w:rPr>
                <w:rStyle w:val="eop"/>
                <w:rFonts w:ascii="Arial" w:hAnsi="Arial" w:cs="Arial"/>
                <w:color w:val="000000"/>
                <w:sz w:val="20"/>
                <w:szCs w:val="20"/>
              </w:rPr>
              <w:t> </w:t>
            </w:r>
          </w:p>
        </w:tc>
      </w:tr>
      <w:tr xmlns:wp14="http://schemas.microsoft.com/office/word/2010/wordml" w:rsidR="002A02E2" w:rsidTr="002A02E2" w14:paraId="16CF6202" wp14:textId="77777777">
        <w:trPr>
          <w:trHeight w:val="1058"/>
        </w:trPr>
        <w:tc>
          <w:tcPr>
            <w:tcW w:w="654" w:type="dxa"/>
            <w:vMerge/>
            <w:shd w:val="clear" w:color="auto" w:fill="F2F2F2" w:themeFill="background1" w:themeFillShade="F2"/>
            <w:vAlign w:val="center"/>
          </w:tcPr>
          <w:p w:rsidRPr="008F025E" w:rsidR="002A02E2" w:rsidP="002A02E2" w:rsidRDefault="002A02E2" w14:paraId="6BB9E253" wp14:textId="77777777">
            <w:pPr>
              <w:rPr>
                <w:rFonts w:ascii="Arial" w:hAnsi="Arial" w:eastAsia="Arial" w:cs="Arial"/>
                <w:color w:val="FFFFFF" w:themeColor="background1"/>
                <w:sz w:val="20"/>
                <w:szCs w:val="20"/>
                <w:lang w:val="en-US"/>
              </w:rPr>
            </w:pPr>
          </w:p>
        </w:tc>
        <w:tc>
          <w:tcPr>
            <w:tcW w:w="1068" w:type="dxa"/>
            <w:tcBorders>
              <w:top w:val="single" w:color="auto" w:sz="8" w:space="0"/>
              <w:left w:val="nil"/>
              <w:bottom w:val="single" w:color="auto" w:sz="8" w:space="0"/>
              <w:right w:val="single" w:color="auto" w:sz="8" w:space="0"/>
            </w:tcBorders>
            <w:vAlign w:val="center"/>
          </w:tcPr>
          <w:p w:rsidRPr="00467F0C" w:rsidR="002A02E2" w:rsidP="002A02E2" w:rsidRDefault="002A02E2" w14:paraId="0853EEE3" wp14:textId="77777777">
            <w:pPr>
              <w:jc w:val="center"/>
              <w:rPr>
                <w:rFonts w:ascii="Arial" w:hAnsi="Arial" w:eastAsia="Arial" w:cs="Arial"/>
                <w:color w:val="000000" w:themeColor="text1"/>
                <w:sz w:val="16"/>
                <w:szCs w:val="16"/>
                <w:lang w:val="en-US"/>
              </w:rPr>
            </w:pPr>
            <w:r w:rsidRPr="00467F0C">
              <w:rPr>
                <w:rFonts w:ascii="Arial" w:hAnsi="Arial" w:eastAsia="Arial" w:cs="Arial"/>
                <w:color w:val="000000" w:themeColor="text1"/>
                <w:sz w:val="16"/>
                <w:szCs w:val="16"/>
                <w:lang w:val="en-US"/>
              </w:rPr>
              <w:t>Evaluating and justifying</w:t>
            </w:r>
          </w:p>
        </w:tc>
        <w:tc>
          <w:tcPr>
            <w:tcW w:w="6247" w:type="dxa"/>
            <w:tcBorders>
              <w:top w:val="single" w:color="auto" w:sz="8" w:space="0"/>
              <w:left w:val="nil"/>
              <w:bottom w:val="single" w:color="auto" w:sz="8" w:space="0"/>
              <w:right w:val="single" w:color="auto" w:sz="8" w:space="0"/>
            </w:tcBorders>
          </w:tcPr>
          <w:p w:rsidR="00481F5D" w:rsidP="00481F5D" w:rsidRDefault="00481F5D" w14:paraId="09992FB3" wp14:textId="77777777">
            <w:pPr>
              <w:rPr>
                <w:rFonts w:ascii="Arial" w:hAnsi="Arial" w:cs="Arial"/>
                <w:sz w:val="20"/>
                <w:szCs w:val="20"/>
              </w:rPr>
            </w:pPr>
            <w:r w:rsidRPr="0050738B">
              <w:rPr>
                <w:rFonts w:ascii="Arial" w:hAnsi="Arial" w:eastAsia="Arial" w:cs="Arial"/>
                <w:color w:val="000000" w:themeColor="text1"/>
                <w:sz w:val="20"/>
                <w:szCs w:val="20"/>
              </w:rPr>
              <w:t xml:space="preserve">Recognise how the changes on </w:t>
            </w:r>
            <w:r w:rsidRPr="0050738B">
              <w:rPr>
                <w:rFonts w:ascii="Arial" w:hAnsi="Arial" w:cs="Arial"/>
                <w:sz w:val="20"/>
                <w:szCs w:val="20"/>
              </w:rPr>
              <w:t>dynamics and tempos affect the mood and feeling on the music.</w:t>
            </w:r>
          </w:p>
          <w:p w:rsidR="000C4BC0" w:rsidP="00481F5D" w:rsidRDefault="000C4BC0" w14:paraId="23DE523C" wp14:textId="77777777">
            <w:pPr>
              <w:rPr>
                <w:rFonts w:ascii="Arial" w:hAnsi="Arial" w:cs="Arial"/>
                <w:sz w:val="20"/>
                <w:szCs w:val="20"/>
              </w:rPr>
            </w:pPr>
          </w:p>
          <w:p w:rsidRPr="0050738B" w:rsidR="000C4BC0" w:rsidP="000C4BC0" w:rsidRDefault="000C4BC0" w14:paraId="1371A974" wp14:textId="77777777">
            <w:pPr>
              <w:rPr>
                <w:rFonts w:ascii="Arial" w:hAnsi="Arial" w:eastAsia="Arial" w:cs="Arial"/>
                <w:color w:val="000000" w:themeColor="text1"/>
                <w:sz w:val="20"/>
                <w:szCs w:val="20"/>
              </w:rPr>
            </w:pPr>
            <w:r w:rsidRPr="004C58DE">
              <w:rPr>
                <w:rFonts w:ascii="Arial" w:hAnsi="Arial" w:eastAsia="Arial" w:cs="Arial"/>
                <w:color w:val="000000" w:themeColor="text1"/>
                <w:sz w:val="20"/>
                <w:szCs w:val="20"/>
              </w:rPr>
              <w:t>Share/discuss parts of session they enjoyed/found more challenging.</w:t>
            </w:r>
          </w:p>
          <w:p w:rsidRPr="00481F5D" w:rsidR="002A02E2" w:rsidP="002A02E2" w:rsidRDefault="002A02E2" w14:paraId="52E56223" wp14:textId="77777777">
            <w:pPr>
              <w:rPr>
                <w:rFonts w:ascii="Arial" w:hAnsi="Arial" w:eastAsia="Arial" w:cs="Arial"/>
                <w:color w:val="000000" w:themeColor="text1"/>
                <w:sz w:val="20"/>
                <w:szCs w:val="20"/>
              </w:rPr>
            </w:pPr>
          </w:p>
        </w:tc>
        <w:tc>
          <w:tcPr>
            <w:tcW w:w="425" w:type="dxa"/>
            <w:tcBorders>
              <w:top w:val="nil"/>
              <w:left w:val="nil"/>
              <w:bottom w:val="nil"/>
              <w:right w:val="single" w:color="auto" w:sz="4" w:space="0"/>
            </w:tcBorders>
          </w:tcPr>
          <w:p w:rsidRPr="00BB3F27" w:rsidR="002A02E2" w:rsidP="002A02E2" w:rsidRDefault="002A02E2" w14:paraId="07547A01" wp14:textId="77777777">
            <w:pPr>
              <w:rPr>
                <w:rFonts w:ascii="Arial" w:hAnsi="Arial" w:eastAsia="Arial" w:cs="Arial"/>
                <w:color w:val="000000" w:themeColor="text1"/>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A02E2" w:rsidR="002A02E2" w:rsidP="002A02E2" w:rsidRDefault="002A02E2" w14:paraId="561FFE9C"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Dynamics and articulation</w:t>
            </w:r>
          </w:p>
        </w:tc>
        <w:tc>
          <w:tcPr>
            <w:tcW w:w="2764" w:type="dxa"/>
            <w:tcBorders>
              <w:top w:val="single" w:color="auto" w:sz="8" w:space="0"/>
              <w:left w:val="single" w:color="auto" w:sz="4" w:space="0"/>
              <w:bottom w:val="single" w:color="auto" w:sz="8" w:space="0"/>
              <w:right w:val="single" w:color="auto" w:sz="8" w:space="0"/>
            </w:tcBorders>
            <w:vAlign w:val="center"/>
          </w:tcPr>
          <w:p w:rsidR="002A02E2" w:rsidP="002A02E2" w:rsidRDefault="00B87AD4" w14:paraId="57B5803D" wp14:textId="77777777">
            <w:pPr>
              <w:rPr>
                <w:rFonts w:ascii="Arial" w:hAnsi="Arial" w:eastAsia="Arial" w:cs="Arial"/>
                <w:color w:val="000000" w:themeColor="text1"/>
                <w:sz w:val="20"/>
                <w:szCs w:val="20"/>
              </w:rPr>
            </w:pPr>
            <w:r>
              <w:rPr>
                <w:rFonts w:ascii="Arial" w:hAnsi="Arial" w:eastAsia="Arial" w:cs="Arial"/>
                <w:color w:val="000000" w:themeColor="text1"/>
                <w:sz w:val="20"/>
                <w:szCs w:val="20"/>
              </w:rPr>
              <w:t>L</w:t>
            </w:r>
            <w:r w:rsidRPr="0050738B">
              <w:rPr>
                <w:rFonts w:ascii="Arial" w:hAnsi="Arial" w:eastAsia="Arial" w:cs="Arial"/>
                <w:color w:val="000000" w:themeColor="text1"/>
                <w:sz w:val="20"/>
                <w:szCs w:val="20"/>
              </w:rPr>
              <w:t>oud, quiet</w:t>
            </w:r>
            <w:r w:rsidR="0036000F">
              <w:rPr>
                <w:rFonts w:ascii="Arial" w:hAnsi="Arial" w:eastAsia="Arial" w:cs="Arial"/>
                <w:color w:val="000000" w:themeColor="text1"/>
                <w:sz w:val="20"/>
                <w:szCs w:val="20"/>
              </w:rPr>
              <w:t xml:space="preserve">, </w:t>
            </w:r>
            <w:r w:rsidR="0036000F">
              <w:rPr>
                <w:rFonts w:ascii="Arial" w:hAnsi="Arial" w:eastAsia="Arial" w:cs="Arial"/>
                <w:color w:val="000000" w:themeColor="text1"/>
                <w:sz w:val="20"/>
                <w:szCs w:val="20"/>
                <w:lang w:val="en-US"/>
              </w:rPr>
              <w:t xml:space="preserve"> Crescendo</w:t>
            </w:r>
          </w:p>
          <w:p w:rsidRPr="002A02E2" w:rsidR="00661D32" w:rsidP="002A02E2" w:rsidRDefault="00661D32" w14:paraId="5043CB0F" wp14:textId="77777777">
            <w:pPr>
              <w:rPr>
                <w:rFonts w:ascii="Arial" w:hAnsi="Arial" w:eastAsia="Arial" w:cs="Arial"/>
                <w:color w:val="000000" w:themeColor="text1"/>
                <w:sz w:val="20"/>
                <w:szCs w:val="20"/>
                <w:lang w:val="en-US"/>
              </w:rPr>
            </w:pPr>
          </w:p>
        </w:tc>
        <w:tc>
          <w:tcPr>
            <w:tcW w:w="2764" w:type="dxa"/>
            <w:tcBorders>
              <w:top w:val="single" w:color="auto" w:sz="8" w:space="0"/>
              <w:left w:val="nil"/>
              <w:bottom w:val="single" w:color="auto" w:sz="8" w:space="0"/>
              <w:right w:val="single" w:color="auto" w:sz="8" w:space="0"/>
            </w:tcBorders>
            <w:vAlign w:val="center"/>
          </w:tcPr>
          <w:p w:rsidRPr="002A02E2" w:rsidR="002A02E2" w:rsidP="005455C0" w:rsidRDefault="002A02E2" w14:paraId="07459315" wp14:textId="77777777">
            <w:pPr>
              <w:rPr>
                <w:rFonts w:ascii="Arial" w:hAnsi="Arial" w:eastAsia="Arial" w:cs="Arial"/>
                <w:color w:val="000000" w:themeColor="text1"/>
                <w:sz w:val="20"/>
                <w:szCs w:val="20"/>
                <w:lang w:val="en-US"/>
              </w:rPr>
            </w:pPr>
          </w:p>
        </w:tc>
      </w:tr>
      <w:tr xmlns:wp14="http://schemas.microsoft.com/office/word/2010/wordml" w:rsidR="002A02E2" w:rsidTr="002A02E2" w14:paraId="58CA5C17" wp14:textId="77777777">
        <w:trPr>
          <w:trHeight w:val="1325"/>
        </w:trPr>
        <w:tc>
          <w:tcPr>
            <w:tcW w:w="654" w:type="dxa"/>
            <w:vMerge/>
            <w:shd w:val="clear" w:color="auto" w:fill="F2F2F2" w:themeFill="background1" w:themeFillShade="F2"/>
            <w:vAlign w:val="center"/>
          </w:tcPr>
          <w:p w:rsidRPr="008F025E" w:rsidR="002A02E2" w:rsidP="002A02E2" w:rsidRDefault="002A02E2" w14:paraId="6537F28F" wp14:textId="77777777">
            <w:pPr>
              <w:rPr>
                <w:rFonts w:ascii="Arial" w:hAnsi="Arial" w:eastAsia="Arial" w:cs="Arial"/>
                <w:color w:val="FFFFFF" w:themeColor="background1"/>
                <w:sz w:val="20"/>
                <w:szCs w:val="20"/>
                <w:lang w:val="en-US"/>
              </w:rPr>
            </w:pPr>
          </w:p>
        </w:tc>
        <w:tc>
          <w:tcPr>
            <w:tcW w:w="1068" w:type="dxa"/>
            <w:tcBorders>
              <w:top w:val="single" w:color="auto" w:sz="8" w:space="0"/>
              <w:left w:val="nil"/>
              <w:bottom w:val="single" w:color="auto" w:sz="8" w:space="0"/>
              <w:right w:val="single" w:color="auto" w:sz="8" w:space="0"/>
            </w:tcBorders>
            <w:vAlign w:val="center"/>
          </w:tcPr>
          <w:p w:rsidRPr="00E01662" w:rsidR="002A02E2" w:rsidP="002A02E2" w:rsidRDefault="002A02E2" w14:paraId="4D26B9FA" wp14:textId="77777777">
            <w:pPr>
              <w:jc w:val="center"/>
              <w:rPr>
                <w:rFonts w:ascii="Arial" w:hAnsi="Arial" w:eastAsia="Arial" w:cs="Arial"/>
                <w:color w:val="000000" w:themeColor="text1"/>
                <w:sz w:val="14"/>
                <w:szCs w:val="14"/>
                <w:lang w:val="en-US"/>
              </w:rPr>
            </w:pPr>
            <w:r w:rsidRPr="00E01662">
              <w:rPr>
                <w:rFonts w:ascii="Arial" w:hAnsi="Arial" w:eastAsia="Arial" w:cs="Arial"/>
                <w:color w:val="000000" w:themeColor="text1"/>
                <w:sz w:val="14"/>
                <w:szCs w:val="14"/>
                <w:lang w:val="en-US"/>
              </w:rPr>
              <w:t>Aural development</w:t>
            </w:r>
          </w:p>
        </w:tc>
        <w:tc>
          <w:tcPr>
            <w:tcW w:w="6247" w:type="dxa"/>
            <w:tcBorders>
              <w:top w:val="single" w:color="auto" w:sz="8" w:space="0"/>
              <w:left w:val="nil"/>
              <w:bottom w:val="single" w:color="auto" w:sz="8" w:space="0"/>
              <w:right w:val="single" w:color="auto" w:sz="8" w:space="0"/>
            </w:tcBorders>
          </w:tcPr>
          <w:p w:rsidR="000C4BC0" w:rsidP="000C4BC0" w:rsidRDefault="00AC4225" w14:paraId="337844C5"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 xml:space="preserve">Learn rhythmic and </w:t>
            </w:r>
            <w:r w:rsidR="00361A5E">
              <w:rPr>
                <w:rFonts w:ascii="Arial" w:hAnsi="Arial" w:eastAsia="Arial" w:cs="Arial"/>
                <w:color w:val="000000" w:themeColor="text1"/>
                <w:sz w:val="20"/>
                <w:szCs w:val="20"/>
                <w:lang w:val="en-US"/>
              </w:rPr>
              <w:t xml:space="preserve">melodic phrases and songs by ear.  </w:t>
            </w:r>
          </w:p>
          <w:p w:rsidR="000C4BC0" w:rsidP="000C4BC0" w:rsidRDefault="000C4BC0" w14:paraId="6DFB9E20" wp14:textId="77777777">
            <w:pPr>
              <w:rPr>
                <w:rFonts w:ascii="Arial" w:hAnsi="Arial" w:eastAsia="Arial" w:cs="Arial"/>
                <w:color w:val="000000" w:themeColor="text1"/>
                <w:sz w:val="20"/>
                <w:szCs w:val="20"/>
                <w:lang w:val="en-US"/>
              </w:rPr>
            </w:pPr>
          </w:p>
          <w:p w:rsidR="000C4BC0" w:rsidP="000C4BC0" w:rsidRDefault="000C4BC0" w14:paraId="753C8E1B"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To use “thinking voice”</w:t>
            </w:r>
            <w:r w:rsidR="007B5836">
              <w:rPr>
                <w:rFonts w:ascii="Arial" w:hAnsi="Arial" w:eastAsia="Arial" w:cs="Arial"/>
                <w:color w:val="000000" w:themeColor="text1"/>
                <w:sz w:val="20"/>
                <w:szCs w:val="20"/>
                <w:lang w:val="en-US"/>
              </w:rPr>
              <w:t xml:space="preserve"> for part of songs and rhymes and specific notes</w:t>
            </w:r>
          </w:p>
          <w:p w:rsidR="000C4BC0" w:rsidP="000C4BC0" w:rsidRDefault="000C4BC0" w14:paraId="70DF9E56" wp14:textId="77777777">
            <w:pPr>
              <w:rPr>
                <w:rFonts w:ascii="Arial" w:hAnsi="Arial" w:eastAsia="Arial" w:cs="Arial"/>
                <w:color w:val="000000" w:themeColor="text1"/>
                <w:sz w:val="20"/>
                <w:szCs w:val="20"/>
                <w:lang w:val="en-US"/>
              </w:rPr>
            </w:pPr>
          </w:p>
          <w:p w:rsidR="006F3408" w:rsidP="006F3408" w:rsidRDefault="00361A5E" w14:paraId="02A19108" wp14:textId="77777777">
            <w:pPr>
              <w:rPr>
                <w:rFonts w:ascii="Arial" w:hAnsi="Arial" w:cs="Arial"/>
                <w:sz w:val="20"/>
                <w:szCs w:val="20"/>
              </w:rPr>
            </w:pPr>
            <w:r>
              <w:rPr>
                <w:rFonts w:ascii="Arial" w:hAnsi="Arial" w:eastAsia="Arial" w:cs="Arial"/>
                <w:color w:val="000000" w:themeColor="text1"/>
                <w:sz w:val="20"/>
                <w:szCs w:val="20"/>
                <w:lang w:val="en-US"/>
              </w:rPr>
              <w:t xml:space="preserve">Sing and play simple phrases using </w:t>
            </w:r>
            <w:r w:rsidR="006F3408">
              <w:rPr>
                <w:rFonts w:ascii="Arial" w:hAnsi="Arial" w:cs="Arial"/>
                <w:sz w:val="20"/>
                <w:szCs w:val="20"/>
              </w:rPr>
              <w:t xml:space="preserve"> D-R-M-S-L </w:t>
            </w:r>
          </w:p>
          <w:p w:rsidR="002A02E2" w:rsidP="0015637F" w:rsidRDefault="0015637F" w14:paraId="33BDF3E7" wp14:textId="77777777">
            <w:pPr>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 xml:space="preserve"> </w:t>
            </w:r>
            <w:r w:rsidR="00471E96">
              <w:rPr>
                <w:rFonts w:ascii="Arial" w:hAnsi="Arial" w:eastAsia="Arial" w:cs="Arial"/>
                <w:color w:val="000000" w:themeColor="text1"/>
                <w:sz w:val="20"/>
                <w:szCs w:val="20"/>
                <w:lang w:val="en-US"/>
              </w:rPr>
              <w:t>s</w:t>
            </w:r>
            <w:r w:rsidR="00E139F9">
              <w:rPr>
                <w:rFonts w:ascii="Arial" w:hAnsi="Arial" w:eastAsia="Arial" w:cs="Arial"/>
                <w:color w:val="000000" w:themeColor="text1"/>
                <w:sz w:val="20"/>
                <w:szCs w:val="20"/>
                <w:lang w:val="en-US"/>
              </w:rPr>
              <w:t>olfa</w:t>
            </w:r>
            <w:r w:rsidR="00471E96">
              <w:rPr>
                <w:rFonts w:ascii="Arial" w:hAnsi="Arial" w:eastAsia="Arial" w:cs="Arial"/>
                <w:color w:val="000000" w:themeColor="text1"/>
                <w:sz w:val="20"/>
                <w:szCs w:val="20"/>
                <w:lang w:val="en-US"/>
              </w:rPr>
              <w:t xml:space="preserve"> and hand</w:t>
            </w:r>
            <w:r w:rsidR="00361A5E">
              <w:rPr>
                <w:rFonts w:ascii="Arial" w:hAnsi="Arial" w:eastAsia="Arial" w:cs="Arial"/>
                <w:color w:val="000000" w:themeColor="text1"/>
                <w:sz w:val="20"/>
                <w:szCs w:val="20"/>
                <w:lang w:val="en-US"/>
              </w:rPr>
              <w:t xml:space="preserve">signs. </w:t>
            </w:r>
          </w:p>
        </w:tc>
        <w:tc>
          <w:tcPr>
            <w:tcW w:w="425" w:type="dxa"/>
            <w:tcBorders>
              <w:top w:val="nil"/>
              <w:left w:val="nil"/>
              <w:bottom w:val="nil"/>
              <w:right w:val="single" w:color="auto" w:sz="4" w:space="0"/>
            </w:tcBorders>
          </w:tcPr>
          <w:p w:rsidR="002A02E2" w:rsidP="002A02E2" w:rsidRDefault="002A02E2" w14:paraId="44E871BC" wp14:textId="77777777">
            <w:pPr>
              <w:rPr>
                <w:rFonts w:ascii="Arial" w:hAnsi="Arial" w:eastAsia="Arial" w:cs="Arial"/>
                <w:color w:val="000000" w:themeColor="text1"/>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2A02E2" w:rsidR="002A02E2" w:rsidP="002A02E2" w:rsidRDefault="002A02E2" w14:paraId="22768045" wp14:textId="77777777">
            <w:pPr>
              <w:jc w:val="center"/>
              <w:rPr>
                <w:rFonts w:ascii="Arial" w:hAnsi="Arial" w:eastAsia="Arial" w:cs="Arial"/>
                <w:b/>
                <w:bCs/>
                <w:color w:val="000000" w:themeColor="text1"/>
                <w:sz w:val="20"/>
                <w:szCs w:val="20"/>
                <w:lang w:val="en-US"/>
              </w:rPr>
            </w:pPr>
            <w:r w:rsidRPr="002A02E2">
              <w:rPr>
                <w:rFonts w:ascii="Arial" w:hAnsi="Arial" w:eastAsia="Arial" w:cs="Arial"/>
                <w:b/>
                <w:bCs/>
                <w:color w:val="000000" w:themeColor="text1"/>
                <w:sz w:val="20"/>
                <w:szCs w:val="20"/>
                <w:lang w:val="en-US"/>
              </w:rPr>
              <w:t>Performing forces and playing techniques</w:t>
            </w:r>
          </w:p>
        </w:tc>
        <w:tc>
          <w:tcPr>
            <w:tcW w:w="2764" w:type="dxa"/>
            <w:tcBorders>
              <w:top w:val="single" w:color="auto" w:sz="8" w:space="0"/>
              <w:left w:val="single" w:color="auto" w:sz="4" w:space="0"/>
              <w:bottom w:val="single" w:color="auto" w:sz="8" w:space="0"/>
              <w:right w:val="single" w:color="auto" w:sz="8" w:space="0"/>
            </w:tcBorders>
            <w:vAlign w:val="center"/>
          </w:tcPr>
          <w:p w:rsidRPr="002A02E2" w:rsidR="002A02E2" w:rsidP="002A02E2" w:rsidRDefault="002A02E2" w14:paraId="144A5D23" wp14:textId="77777777">
            <w:pPr>
              <w:rPr>
                <w:rFonts w:ascii="Arial" w:hAnsi="Arial" w:eastAsia="Arial" w:cs="Arial"/>
                <w:color w:val="000000" w:themeColor="text1"/>
                <w:sz w:val="20"/>
                <w:szCs w:val="20"/>
                <w:lang w:val="en-US"/>
              </w:rPr>
            </w:pPr>
          </w:p>
        </w:tc>
        <w:tc>
          <w:tcPr>
            <w:tcW w:w="2764" w:type="dxa"/>
            <w:tcBorders>
              <w:top w:val="single" w:color="auto" w:sz="8" w:space="0"/>
              <w:left w:val="nil"/>
              <w:bottom w:val="single" w:color="auto" w:sz="8" w:space="0"/>
              <w:right w:val="single" w:color="auto" w:sz="8" w:space="0"/>
            </w:tcBorders>
            <w:vAlign w:val="center"/>
          </w:tcPr>
          <w:p w:rsidRPr="002A02E2" w:rsidR="002A02E2" w:rsidP="002A02E2" w:rsidRDefault="002A02E2" w14:paraId="738610EB" wp14:textId="77777777">
            <w:pPr>
              <w:rPr>
                <w:rFonts w:ascii="Arial" w:hAnsi="Arial" w:eastAsia="Arial" w:cs="Arial"/>
                <w:color w:val="000000" w:themeColor="text1"/>
                <w:sz w:val="20"/>
                <w:szCs w:val="20"/>
                <w:lang w:val="en-US"/>
              </w:rPr>
            </w:pPr>
          </w:p>
        </w:tc>
      </w:tr>
    </w:tbl>
    <w:p xmlns:wp14="http://schemas.microsoft.com/office/word/2010/wordml" w:rsidR="000D54C3" w:rsidRDefault="000D54C3" w14:paraId="637805D2" wp14:textId="77777777"/>
    <w:p xmlns:wp14="http://schemas.microsoft.com/office/word/2010/wordml" w:rsidR="000D54C3" w:rsidRDefault="000D54C3" w14:paraId="463F29E8" wp14:textId="77777777"/>
    <w:tbl>
      <w:tblPr>
        <w:tblStyle w:val="TableGrid"/>
        <w:tblW w:w="0" w:type="auto"/>
        <w:tblLook w:val="04A0"/>
      </w:tblPr>
      <w:tblGrid>
        <w:gridCol w:w="1696"/>
        <w:gridCol w:w="13584"/>
      </w:tblGrid>
      <w:tr xmlns:wp14="http://schemas.microsoft.com/office/word/2010/wordml" w:rsidR="00211B91" w:rsidTr="00211B91" w14:paraId="6B1AE30B" wp14:textId="77777777">
        <w:tc>
          <w:tcPr>
            <w:tcW w:w="1696" w:type="dxa"/>
          </w:tcPr>
          <w:p w:rsidRPr="00211B91" w:rsidR="00211B91" w:rsidRDefault="00211B91" w14:paraId="0A24BE79" wp14:textId="77777777">
            <w:pPr>
              <w:rPr>
                <w:sz w:val="20"/>
                <w:szCs w:val="20"/>
              </w:rPr>
            </w:pPr>
            <w:r w:rsidRPr="00211B91">
              <w:rPr>
                <w:sz w:val="20"/>
                <w:szCs w:val="20"/>
              </w:rPr>
              <w:t>Working with/from notation</w:t>
            </w:r>
          </w:p>
        </w:tc>
        <w:tc>
          <w:tcPr>
            <w:tcW w:w="13584" w:type="dxa"/>
          </w:tcPr>
          <w:p w:rsidR="00211B91" w:rsidP="007A69C1" w:rsidRDefault="0036000F" w14:paraId="0190E87E" wp14:textId="77777777">
            <w:r>
              <w:t>F</w:t>
            </w:r>
            <w:r w:rsidR="00E139F9">
              <w:t>ollow</w:t>
            </w:r>
            <w:r>
              <w:t>, read and show  hand</w:t>
            </w:r>
            <w:r w:rsidR="0038609E">
              <w:t>signs when si</w:t>
            </w:r>
            <w:r w:rsidR="00113D33">
              <w:t>nging songs and small phrases</w:t>
            </w:r>
            <w:r w:rsidR="00661D32">
              <w:t xml:space="preserve"> with </w:t>
            </w:r>
            <w:r w:rsidR="00113D33">
              <w:t xml:space="preserve"> S-</w:t>
            </w:r>
            <w:r w:rsidR="0038609E">
              <w:t>M</w:t>
            </w:r>
            <w:r>
              <w:t xml:space="preserve">, </w:t>
            </w:r>
            <w:r w:rsidR="00661D32">
              <w:t>L-S-M</w:t>
            </w:r>
            <w:r w:rsidR="00D93FAF">
              <w:t xml:space="preserve">, </w:t>
            </w:r>
            <w:r>
              <w:t>D-M-S</w:t>
            </w:r>
            <w:r w:rsidR="00E169E3">
              <w:t xml:space="preserve">, </w:t>
            </w:r>
            <w:r w:rsidR="00D93FAF">
              <w:t>D-R-M</w:t>
            </w:r>
            <w:r w:rsidR="00E169E3">
              <w:t>, S-M-R-D and L-S-M-R-D</w:t>
            </w:r>
          </w:p>
          <w:p w:rsidR="0038609E" w:rsidP="0036000F" w:rsidRDefault="004C332B" w14:paraId="7A9A49A1" wp14:textId="77777777">
            <w:pPr>
              <w:rPr>
                <w:rFonts w:ascii="Arial" w:hAnsi="Arial" w:cs="Arial"/>
                <w:sz w:val="20"/>
                <w:szCs w:val="20"/>
              </w:rPr>
            </w:pPr>
            <w:r>
              <w:t>Use Ta, T</w:t>
            </w:r>
            <w:r w:rsidR="00D93FAF">
              <w:t xml:space="preserve">e-te, Sh, </w:t>
            </w:r>
            <w:r w:rsidR="0036000F">
              <w:t xml:space="preserve">Ti-ka-ti-ka </w:t>
            </w:r>
            <w:r w:rsidR="00661D32">
              <w:t xml:space="preserve"> </w:t>
            </w:r>
            <w:r w:rsidR="00D93FAF">
              <w:t xml:space="preserve">and Too </w:t>
            </w:r>
            <w:r w:rsidR="0038609E">
              <w:t xml:space="preserve">to represent </w:t>
            </w:r>
            <w:r w:rsidR="00E3724E">
              <w:rPr>
                <w:rFonts w:cstheme="minorHAnsi"/>
              </w:rPr>
              <w:t xml:space="preserve">crotchets </w:t>
            </w:r>
            <w:r w:rsidR="00661D32">
              <w:rPr>
                <w:rFonts w:ascii="Arial" w:hAnsi="Arial" w:cs="Arial"/>
                <w:sz w:val="20"/>
                <w:szCs w:val="20"/>
              </w:rPr>
              <w:t>quavers</w:t>
            </w:r>
            <w:r w:rsidR="00270B6B">
              <w:rPr>
                <w:rFonts w:ascii="Arial" w:hAnsi="Arial" w:cs="Arial"/>
                <w:sz w:val="20"/>
                <w:szCs w:val="20"/>
              </w:rPr>
              <w:t>, crotchets</w:t>
            </w:r>
            <w:r w:rsidR="00661D32">
              <w:rPr>
                <w:rFonts w:ascii="Arial" w:hAnsi="Arial" w:cs="Arial"/>
                <w:sz w:val="20"/>
                <w:szCs w:val="20"/>
              </w:rPr>
              <w:t xml:space="preserve"> rest</w:t>
            </w:r>
            <w:r w:rsidR="00C024C4">
              <w:rPr>
                <w:rFonts w:ascii="Arial" w:hAnsi="Arial" w:cs="Arial"/>
                <w:sz w:val="20"/>
                <w:szCs w:val="20"/>
              </w:rPr>
              <w:t>, semiquavers and minims.</w:t>
            </w:r>
          </w:p>
          <w:p w:rsidRPr="00006FB6" w:rsidR="00A430F2" w:rsidP="0036000F" w:rsidRDefault="00D93FAF" w14:paraId="699D6B7E" wp14:textId="77777777">
            <w:pPr>
              <w:rPr>
                <w:rFonts w:cstheme="minorHAnsi"/>
              </w:rPr>
            </w:pPr>
            <w:r w:rsidRPr="00006FB6">
              <w:rPr>
                <w:rFonts w:cstheme="minorHAnsi"/>
              </w:rPr>
              <w:t>U</w:t>
            </w:r>
            <w:r w:rsidRPr="00006FB6" w:rsidR="00A430F2">
              <w:rPr>
                <w:rFonts w:cstheme="minorHAnsi"/>
              </w:rPr>
              <w:t>sing stick notation</w:t>
            </w:r>
          </w:p>
          <w:p w:rsidR="00006FB6" w:rsidP="0036000F" w:rsidRDefault="00006FB6" w14:paraId="61F9AB82" wp14:textId="77777777">
            <w:r w:rsidRPr="00006FB6">
              <w:rPr>
                <w:rFonts w:cstheme="minorHAnsi"/>
              </w:rPr>
              <w:t>To develop reading ahead that will help us to develop sight reading</w:t>
            </w:r>
          </w:p>
        </w:tc>
      </w:tr>
    </w:tbl>
    <w:p xmlns:wp14="http://schemas.microsoft.com/office/word/2010/wordml" w:rsidR="002A02E2" w:rsidRDefault="002A02E2" w14:paraId="3B7B4B86" wp14:textId="77777777"/>
    <w:p xmlns:wp14="http://schemas.microsoft.com/office/word/2010/wordml" w:rsidR="001F1304" w:rsidRDefault="001F1304" w14:paraId="3A0FF5F2" wp14:textId="77777777">
      <w:pPr>
        <w:rPr>
          <w:b/>
        </w:rPr>
      </w:pPr>
    </w:p>
    <w:p xmlns:wp14="http://schemas.microsoft.com/office/word/2010/wordml" w:rsidRPr="002B1859" w:rsidR="00D87EB5" w:rsidRDefault="00D87EB5" w14:paraId="5630AD66" wp14:textId="77777777">
      <w:pPr>
        <w:rPr>
          <w:b/>
        </w:rPr>
      </w:pPr>
    </w:p>
    <w:p xmlns:wp14="http://schemas.microsoft.com/office/word/2010/wordml" w:rsidRPr="002B1859" w:rsidR="00DB61A4" w:rsidRDefault="00DB61A4" w14:paraId="61829076" wp14:textId="77777777">
      <w:pPr>
        <w:rPr>
          <w:b/>
        </w:rPr>
      </w:pPr>
    </w:p>
    <w:p xmlns:wp14="http://schemas.microsoft.com/office/word/2010/wordml" w:rsidRPr="00113D33" w:rsidR="00211B91" w:rsidRDefault="00211B91" w14:paraId="5E470FDC" wp14:textId="77777777">
      <w:pPr>
        <w:rPr>
          <w:b/>
        </w:rPr>
      </w:pPr>
      <w:r w:rsidRPr="00113D33">
        <w:rPr>
          <w:b/>
        </w:rPr>
        <w:t>Scheme of work</w:t>
      </w:r>
      <w:r w:rsidR="000C4BC0">
        <w:rPr>
          <w:b/>
        </w:rPr>
        <w:t>: Core activity 1</w:t>
      </w:r>
    </w:p>
    <w:p xmlns:wp14="http://schemas.microsoft.com/office/word/2010/wordml" w:rsidR="00211B91" w:rsidRDefault="00211B91" w14:paraId="2BA226A1" wp14:textId="77777777"/>
    <w:p xmlns:wp14="http://schemas.microsoft.com/office/word/2010/wordml" w:rsidR="00113D33" w:rsidRDefault="00113D33" w14:paraId="6E5A8437" wp14:textId="77777777">
      <w:pPr>
        <w:rPr>
          <w:b/>
        </w:rPr>
      </w:pPr>
      <w:r w:rsidRPr="0050738B">
        <w:rPr>
          <w:b/>
        </w:rPr>
        <w:t xml:space="preserve">All </w:t>
      </w:r>
      <w:r>
        <w:rPr>
          <w:b/>
        </w:rPr>
        <w:t xml:space="preserve">new </w:t>
      </w:r>
      <w:r w:rsidRPr="0050738B">
        <w:rPr>
          <w:b/>
        </w:rPr>
        <w:t>songs and rhymes will be ta</w:t>
      </w:r>
      <w:r>
        <w:rPr>
          <w:b/>
        </w:rPr>
        <w:t xml:space="preserve">ught </w:t>
      </w:r>
      <w:r w:rsidRPr="00113D33">
        <w:rPr>
          <w:b/>
        </w:rPr>
        <w:t xml:space="preserve">following the </w:t>
      </w:r>
      <w:r w:rsidRPr="00113D33" w:rsidR="00DB61A4">
        <w:rPr>
          <w:b/>
        </w:rPr>
        <w:t>process that</w:t>
      </w:r>
      <w:r w:rsidRPr="00113D33">
        <w:rPr>
          <w:b/>
        </w:rPr>
        <w:t xml:space="preserve"> was described on the</w:t>
      </w:r>
      <w:r w:rsidR="00C024C4">
        <w:rPr>
          <w:b/>
        </w:rPr>
        <w:t xml:space="preserve"> </w:t>
      </w:r>
      <w:r w:rsidR="00405AFB">
        <w:rPr>
          <w:b/>
        </w:rPr>
        <w:t>MXSing Year 1</w:t>
      </w:r>
      <w:r w:rsidRPr="00113D33">
        <w:rPr>
          <w:b/>
        </w:rPr>
        <w:t xml:space="preserve"> </w:t>
      </w:r>
      <w:r w:rsidR="00405AFB">
        <w:rPr>
          <w:b/>
        </w:rPr>
        <w:t xml:space="preserve">term 1 </w:t>
      </w:r>
      <w:r w:rsidRPr="00113D33">
        <w:rPr>
          <w:b/>
        </w:rPr>
        <w:t>scheme of work</w:t>
      </w:r>
    </w:p>
    <w:p xmlns:wp14="http://schemas.microsoft.com/office/word/2010/wordml" w:rsidRPr="00113D33" w:rsidR="000C4BC0" w:rsidP="000C4BC0" w:rsidRDefault="000C4BC0" w14:paraId="679A9CC0" wp14:textId="77777777">
      <w:pPr>
        <w:rPr>
          <w:b/>
        </w:rPr>
      </w:pPr>
      <w:r w:rsidRPr="00113D33">
        <w:rPr>
          <w:b/>
        </w:rPr>
        <w:t>Scheme of work</w:t>
      </w:r>
      <w:r>
        <w:rPr>
          <w:b/>
        </w:rPr>
        <w:t>: Core activity 2</w:t>
      </w:r>
    </w:p>
    <w:p xmlns:wp14="http://schemas.microsoft.com/office/word/2010/wordml" w:rsidR="000C4BC0" w:rsidRDefault="000C4BC0" w14:paraId="17AD93B2" wp14:textId="77777777">
      <w:pPr>
        <w:rPr>
          <w:b/>
        </w:rPr>
      </w:pPr>
    </w:p>
    <w:p xmlns:wp14="http://schemas.microsoft.com/office/word/2010/wordml" w:rsidRPr="00F94E15" w:rsidR="002953A9" w:rsidP="002953A9" w:rsidRDefault="002953A9" w14:paraId="325A6ED2" wp14:textId="77777777">
      <w:pPr>
        <w:rPr>
          <w:b/>
        </w:rPr>
      </w:pPr>
      <w:r w:rsidRPr="00F94E15">
        <w:rPr>
          <w:b/>
        </w:rPr>
        <w:t xml:space="preserve">When working on flashcards reading, ask the children to read the flashcard with their thinking voices before reading them out </w:t>
      </w:r>
      <w:r w:rsidRPr="00F94E15" w:rsidR="003443D7">
        <w:rPr>
          <w:b/>
        </w:rPr>
        <w:t>loud clapping</w:t>
      </w:r>
      <w:r w:rsidRPr="00F94E15">
        <w:rPr>
          <w:b/>
        </w:rPr>
        <w:t xml:space="preserve"> and using</w:t>
      </w:r>
      <w:r>
        <w:rPr>
          <w:b/>
        </w:rPr>
        <w:t xml:space="preserve"> the flashcards rhythmic syllables, this will change when the children start working on reading ahead</w:t>
      </w:r>
    </w:p>
    <w:p xmlns:wp14="http://schemas.microsoft.com/office/word/2010/wordml" w:rsidRPr="00F94E15" w:rsidR="002953A9" w:rsidP="002953A9" w:rsidRDefault="002953A9" w14:paraId="0DE4B5B7" wp14:textId="77777777">
      <w:pPr>
        <w:rPr>
          <w:rFonts w:eastAsia="Arial" w:cstheme="minorHAnsi"/>
        </w:rPr>
      </w:pPr>
    </w:p>
    <w:p xmlns:wp14="http://schemas.microsoft.com/office/word/2010/wordml" w:rsidRPr="00F94E15" w:rsidR="002953A9" w:rsidP="002953A9" w:rsidRDefault="002953A9" w14:paraId="517E5AD4" wp14:textId="77777777">
      <w:pPr>
        <w:rPr>
          <w:rFonts w:cstheme="minorHAnsi"/>
          <w:b/>
        </w:rPr>
      </w:pPr>
      <w:r w:rsidRPr="00F94E15">
        <w:rPr>
          <w:rFonts w:eastAsia="Arial" w:cstheme="minorHAnsi"/>
          <w:b/>
        </w:rPr>
        <w:t>When playing Xylophones or similar instruments children should have matching beaters on each hand and should be encouraged to use them efficiently.</w:t>
      </w:r>
    </w:p>
    <w:p xmlns:wp14="http://schemas.microsoft.com/office/word/2010/wordml" w:rsidR="003561D6" w:rsidRDefault="003561D6" w14:paraId="66204FF1" wp14:textId="77777777">
      <w:pPr>
        <w:rPr>
          <w:b/>
        </w:rPr>
      </w:pPr>
    </w:p>
    <w:p xmlns:wp14="http://schemas.microsoft.com/office/word/2010/wordml" w:rsidR="00C72ED3" w:rsidRDefault="00C72ED3" w14:paraId="2DBF0D7D" wp14:textId="77777777">
      <w:pPr>
        <w:rPr>
          <w:b/>
        </w:rPr>
      </w:pPr>
    </w:p>
    <w:p xmlns:wp14="http://schemas.microsoft.com/office/word/2010/wordml" w:rsidRPr="00113D33" w:rsidR="00113D33" w:rsidRDefault="00113D33" w14:paraId="6B62F1B3" wp14:textId="77777777">
      <w:pPr>
        <w:rPr>
          <w:b/>
        </w:rPr>
      </w:pPr>
    </w:p>
    <w:tbl>
      <w:tblPr>
        <w:tblStyle w:val="TableGrid"/>
        <w:tblW w:w="14954" w:type="dxa"/>
        <w:tblLook w:val="04A0"/>
      </w:tblPr>
      <w:tblGrid>
        <w:gridCol w:w="877"/>
        <w:gridCol w:w="4193"/>
        <w:gridCol w:w="2268"/>
        <w:gridCol w:w="2835"/>
        <w:gridCol w:w="2551"/>
        <w:gridCol w:w="2230"/>
      </w:tblGrid>
      <w:tr xmlns:wp14="http://schemas.microsoft.com/office/word/2010/wordml" w:rsidR="00B14EDC" w:rsidTr="104DA855" w14:paraId="1133880E" wp14:textId="77777777">
        <w:trPr>
          <w:trHeight w:val="458"/>
        </w:trPr>
        <w:tc>
          <w:tcPr>
            <w:tcW w:w="877" w:type="dxa"/>
            <w:tcMar/>
            <w:vAlign w:val="center"/>
          </w:tcPr>
          <w:p w:rsidR="00E01662" w:rsidP="00B14EDC" w:rsidRDefault="00E01662" w14:paraId="7C9EDD6D" wp14:textId="77777777">
            <w:pPr>
              <w:jc w:val="center"/>
            </w:pPr>
            <w:r>
              <w:t>Lesson</w:t>
            </w:r>
          </w:p>
        </w:tc>
        <w:tc>
          <w:tcPr>
            <w:tcW w:w="4193" w:type="dxa"/>
            <w:tcMar/>
            <w:vAlign w:val="center"/>
          </w:tcPr>
          <w:p w:rsidR="00E01662" w:rsidP="00B14EDC" w:rsidRDefault="00B14EDC" w14:paraId="5D1F8557" wp14:textId="77777777">
            <w:pPr>
              <w:jc w:val="center"/>
            </w:pPr>
            <w:r>
              <w:t>Learning aims</w:t>
            </w:r>
          </w:p>
        </w:tc>
        <w:tc>
          <w:tcPr>
            <w:tcW w:w="2268" w:type="dxa"/>
            <w:tcMar/>
            <w:vAlign w:val="center"/>
          </w:tcPr>
          <w:p w:rsidR="00E01662" w:rsidP="00B14EDC" w:rsidRDefault="00E01662" w14:paraId="650FC817" wp14:textId="77777777">
            <w:pPr>
              <w:jc w:val="center"/>
            </w:pPr>
            <w:r>
              <w:t>Warm-up</w:t>
            </w:r>
          </w:p>
        </w:tc>
        <w:tc>
          <w:tcPr>
            <w:tcW w:w="2835" w:type="dxa"/>
            <w:tcMar/>
            <w:vAlign w:val="center"/>
          </w:tcPr>
          <w:p w:rsidR="00E01662" w:rsidP="00B14EDC" w:rsidRDefault="00B14EDC" w14:paraId="3B101A85" wp14:textId="77777777">
            <w:pPr>
              <w:jc w:val="center"/>
            </w:pPr>
            <w:r>
              <w:t>Core Activity</w:t>
            </w:r>
          </w:p>
        </w:tc>
        <w:tc>
          <w:tcPr>
            <w:tcW w:w="2551" w:type="dxa"/>
            <w:tcMar/>
            <w:vAlign w:val="center"/>
          </w:tcPr>
          <w:p w:rsidR="00E01662" w:rsidP="00B14EDC" w:rsidRDefault="00E01662" w14:paraId="68BBDFB2" wp14:textId="77777777">
            <w:pPr>
              <w:jc w:val="center"/>
            </w:pPr>
            <w:r>
              <w:t>Development</w:t>
            </w:r>
          </w:p>
        </w:tc>
        <w:tc>
          <w:tcPr>
            <w:tcW w:w="2230" w:type="dxa"/>
            <w:tcMar/>
            <w:vAlign w:val="center"/>
          </w:tcPr>
          <w:p w:rsidR="00E01662" w:rsidP="00B14EDC" w:rsidRDefault="00B14EDC" w14:paraId="4696D7EB" wp14:textId="77777777">
            <w:pPr>
              <w:jc w:val="center"/>
            </w:pPr>
            <w:r>
              <w:t>Plenary/review</w:t>
            </w:r>
          </w:p>
        </w:tc>
      </w:tr>
      <w:tr xmlns:wp14="http://schemas.microsoft.com/office/word/2010/wordml" w:rsidR="00B14EDC" w:rsidTr="104DA855" w14:paraId="17B572F8" wp14:textId="77777777">
        <w:trPr>
          <w:trHeight w:val="557"/>
        </w:trPr>
        <w:tc>
          <w:tcPr>
            <w:tcW w:w="877" w:type="dxa"/>
            <w:tcMar/>
            <w:vAlign w:val="center"/>
          </w:tcPr>
          <w:p w:rsidRPr="00B14EDC" w:rsidR="00E01662" w:rsidP="00B14EDC" w:rsidRDefault="00B14EDC" w14:paraId="649841BE" wp14:textId="77777777">
            <w:pPr>
              <w:jc w:val="center"/>
              <w:rPr>
                <w:sz w:val="32"/>
                <w:szCs w:val="32"/>
              </w:rPr>
            </w:pPr>
            <w:r w:rsidRPr="00B14EDC">
              <w:rPr>
                <w:sz w:val="32"/>
                <w:szCs w:val="32"/>
              </w:rPr>
              <w:t>1</w:t>
            </w:r>
          </w:p>
        </w:tc>
        <w:tc>
          <w:tcPr>
            <w:tcW w:w="4193" w:type="dxa"/>
            <w:tcMar/>
          </w:tcPr>
          <w:p w:rsidR="00E605C6" w:rsidP="00E605C6" w:rsidRDefault="00E605C6" w14:paraId="54234EAA"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316C96" w:rsidP="00E605C6" w:rsidRDefault="00E605C6" w14:paraId="131D8B7A" wp14:textId="77777777">
            <w:r>
              <w:t>crotchets, quavers, crotchets rest semiquavers</w:t>
            </w:r>
            <w:r w:rsidR="00DB4839">
              <w:t xml:space="preserve"> and minim</w:t>
            </w:r>
          </w:p>
          <w:p w:rsidR="001916D4" w:rsidP="00E605C6" w:rsidRDefault="001916D4" w14:paraId="00AE3B00" wp14:textId="77777777">
            <w:r>
              <w:t xml:space="preserve">To understand what a dotted note is </w:t>
            </w:r>
          </w:p>
          <w:p w:rsidRPr="00327804" w:rsidR="00E605C6" w:rsidP="00E605C6" w:rsidRDefault="00AC006E" w14:paraId="3C73D6EF" wp14:textId="77777777">
            <w:pPr>
              <w:rPr>
                <w:rFonts w:cstheme="minorHAnsi"/>
              </w:rPr>
            </w:pPr>
            <w:r>
              <w:rPr>
                <w:rStyle w:val="normaltextrun"/>
                <w:rFonts w:cstheme="minorHAnsi"/>
              </w:rPr>
              <w:t>To r</w:t>
            </w:r>
            <w:r w:rsidR="00E605C6">
              <w:rPr>
                <w:rStyle w:val="normaltextrun"/>
                <w:rFonts w:cstheme="minorHAnsi"/>
              </w:rPr>
              <w:t xml:space="preserve">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sidR="00E605C6">
              <w:rPr>
                <w:rStyle w:val="normaltextrun"/>
                <w:rFonts w:cstheme="minorHAnsi"/>
              </w:rPr>
              <w:t>solfa and hand signs</w:t>
            </w:r>
          </w:p>
          <w:p w:rsidRPr="00C96A16" w:rsidR="00E605C6" w:rsidP="00AC006E" w:rsidRDefault="00E605C6" w14:paraId="02F2C34E" wp14:textId="77777777">
            <w:pPr>
              <w:rPr>
                <w:rFonts w:cstheme="minorHAnsi"/>
              </w:rPr>
            </w:pPr>
          </w:p>
          <w:p w:rsidRPr="00136920" w:rsidR="00136920" w:rsidP="00136920" w:rsidRDefault="00136920" w14:paraId="69167C2E" wp14:textId="77777777">
            <w:r w:rsidRPr="00136920">
              <w:t>To develop reading ahead</w:t>
            </w:r>
          </w:p>
          <w:p w:rsidR="00E01662" w:rsidP="00136920" w:rsidRDefault="00E01662" w14:paraId="680A4E5D" wp14:textId="77777777"/>
        </w:tc>
        <w:tc>
          <w:tcPr>
            <w:tcW w:w="2268" w:type="dxa"/>
            <w:tcMar/>
          </w:tcPr>
          <w:p w:rsidR="00A61A57" w:rsidP="00FA3A9B" w:rsidRDefault="00316C96" w14:paraId="7D6D0F25" wp14:textId="77777777">
            <w:pPr>
              <w:rPr>
                <w:b/>
              </w:rPr>
            </w:pPr>
            <w:r>
              <w:rPr>
                <w:b/>
              </w:rPr>
              <w:t>Sing hello to the teacher</w:t>
            </w:r>
          </w:p>
          <w:p w:rsidR="00316C96" w:rsidP="00FA3A9B" w:rsidRDefault="00316C96" w14:paraId="19219836" wp14:textId="77777777">
            <w:pPr>
              <w:rPr>
                <w:b/>
              </w:rPr>
            </w:pPr>
          </w:p>
          <w:p w:rsidRPr="005452BE" w:rsidR="00316C96" w:rsidP="00FA3A9B" w:rsidRDefault="00316C96" w14:paraId="0623EF2F" wp14:textId="77777777">
            <w:pPr>
              <w:rPr>
                <w:b/>
              </w:rPr>
            </w:pPr>
            <w:r>
              <w:rPr>
                <w:b/>
              </w:rPr>
              <w:t>H-E-L-L-O</w:t>
            </w:r>
          </w:p>
        </w:tc>
        <w:tc>
          <w:tcPr>
            <w:tcW w:w="2835" w:type="dxa"/>
            <w:tcMar/>
          </w:tcPr>
          <w:p w:rsidR="00FA344B" w:rsidP="00FA344B" w:rsidRDefault="00FA344B" w14:paraId="479E1828" wp14:textId="77777777">
            <w:pPr>
              <w:rPr>
                <w:rFonts w:ascii="Calibri" w:hAnsi="Calibri" w:eastAsia="Times New Roman" w:cs="Calibri"/>
              </w:rPr>
            </w:pPr>
            <w:r>
              <w:t>Reinforce the b</w:t>
            </w:r>
            <w:r w:rsidRPr="0050738B">
              <w:t>eat</w:t>
            </w:r>
            <w:r>
              <w:t xml:space="preserve"> and the feeling of 3/4</w:t>
            </w:r>
            <w:r w:rsidR="007C7B94">
              <w:t>,</w:t>
            </w:r>
            <w:r>
              <w:t xml:space="preserve"> the dotted minim and D-M-S by singing, and playing </w:t>
            </w:r>
            <w:r>
              <w:rPr>
                <w:b/>
              </w:rPr>
              <w:t xml:space="preserve">Bells in the Steeple </w:t>
            </w:r>
            <w:r>
              <w:rPr>
                <w:rFonts w:ascii="Calibri" w:hAnsi="Calibri" w:eastAsia="Times New Roman" w:cs="Calibri"/>
              </w:rPr>
              <w:t xml:space="preserve">sing the song with the lyrics playing the game, sing the song with solfa and handsigns, to end read the song’s </w:t>
            </w:r>
            <w:r w:rsidR="003443D7">
              <w:rPr>
                <w:rFonts w:ascii="Calibri" w:hAnsi="Calibri" w:eastAsia="Times New Roman" w:cs="Calibri"/>
              </w:rPr>
              <w:t>flashcards</w:t>
            </w:r>
            <w:r>
              <w:rPr>
                <w:rFonts w:ascii="Calibri" w:hAnsi="Calibri" w:eastAsia="Times New Roman" w:cs="Calibri"/>
              </w:rPr>
              <w:t xml:space="preserve"> explaining </w:t>
            </w:r>
            <w:r w:rsidR="009067F3">
              <w:rPr>
                <w:rFonts w:ascii="Calibri" w:hAnsi="Calibri" w:eastAsia="Times New Roman" w:cs="Calibri"/>
              </w:rPr>
              <w:t>what a dotted note is</w:t>
            </w:r>
            <w:r w:rsidR="007C7B94">
              <w:rPr>
                <w:rFonts w:ascii="Calibri" w:hAnsi="Calibri" w:eastAsia="Times New Roman" w:cs="Calibri"/>
              </w:rPr>
              <w:t>.</w:t>
            </w:r>
          </w:p>
          <w:p w:rsidR="0035026A" w:rsidP="00FA344B" w:rsidRDefault="0035026A" w14:paraId="296FEF7D" wp14:textId="77777777">
            <w:pPr>
              <w:rPr>
                <w:rFonts w:ascii="Calibri" w:hAnsi="Calibri" w:eastAsia="Times New Roman" w:cs="Calibri"/>
              </w:rPr>
            </w:pPr>
          </w:p>
          <w:p w:rsidRPr="00A74B2A" w:rsidR="002953A9" w:rsidP="002953A9" w:rsidRDefault="002953A9" w14:paraId="0A1A699C" wp14:textId="77777777">
            <w:pPr>
              <w:rPr>
                <w:b/>
              </w:rPr>
            </w:pPr>
            <w:r>
              <w:t>Reinforce</w:t>
            </w:r>
            <w:r>
              <w:rPr>
                <w:rFonts w:cstheme="minorHAnsi"/>
                <w:b/>
              </w:rPr>
              <w:t xml:space="preserve"> </w:t>
            </w:r>
            <w:r>
              <w:t xml:space="preserve">crotchets, quavers, crotchets rest semiquavers and minims and </w:t>
            </w:r>
            <w:r w:rsidRPr="00AE0F5A">
              <w:t>start</w:t>
            </w:r>
            <w:r w:rsidRPr="00AE0F5A">
              <w:rPr>
                <w:b/>
              </w:rPr>
              <w:t xml:space="preserve"> </w:t>
            </w:r>
            <w:r w:rsidRPr="00AE0F5A" w:rsidR="003443D7">
              <w:rPr>
                <w:b/>
              </w:rPr>
              <w:t>developing</w:t>
            </w:r>
            <w:r w:rsidRPr="00AE0F5A">
              <w:rPr>
                <w:b/>
              </w:rPr>
              <w:t xml:space="preserve"> reading ahead</w:t>
            </w:r>
            <w:r>
              <w:t xml:space="preserve"> by reading a </w:t>
            </w:r>
            <w:r w:rsidRPr="001003DF">
              <w:rPr>
                <w:b/>
              </w:rPr>
              <w:t>train of four flashcards</w:t>
            </w:r>
            <w:r>
              <w:t xml:space="preserve"> on 4/4 </w:t>
            </w:r>
            <w:r w:rsidR="003443D7">
              <w:t>following</w:t>
            </w:r>
            <w:r>
              <w:t xml:space="preserve"> the sequence described on </w:t>
            </w:r>
            <w:r>
              <w:lastRenderedPageBreak/>
              <w:t>last term lesson 8</w:t>
            </w:r>
          </w:p>
          <w:p w:rsidR="007C7B94" w:rsidP="007C7B94" w:rsidRDefault="007C7B94" w14:paraId="7194DBDC" wp14:textId="77777777">
            <w:pPr>
              <w:rPr>
                <w:rFonts w:ascii="Calibri" w:hAnsi="Calibri" w:eastAsia="Times New Roman" w:cs="Calibri"/>
              </w:rPr>
            </w:pPr>
          </w:p>
          <w:p w:rsidR="007C7B94" w:rsidP="007C7B94" w:rsidRDefault="007C7B94" w14:paraId="738B2BED"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Pr="00862A1D" w:rsidR="007C7B94" w:rsidP="007C7B94" w:rsidRDefault="007C7B94" w14:paraId="64AF0C3F" wp14:textId="77777777">
            <w:pPr>
              <w:rPr>
                <w:b/>
              </w:rPr>
            </w:pPr>
            <w:r>
              <w:t xml:space="preserve">crotchets, quavers,  semiquavers and minims and D-R-M-S-L by singing </w:t>
            </w:r>
            <w:r w:rsidR="00862A1D">
              <w:rPr>
                <w:b/>
              </w:rPr>
              <w:t>Rover</w:t>
            </w:r>
            <w:r w:rsidR="00862A1D">
              <w:t xml:space="preserve"> and </w:t>
            </w:r>
            <w:r w:rsidR="00862A1D">
              <w:rPr>
                <w:b/>
              </w:rPr>
              <w:t xml:space="preserve">Skip one window </w:t>
            </w:r>
            <w:r>
              <w:t xml:space="preserve">following this sequence: </w:t>
            </w:r>
            <w:r>
              <w:rPr>
                <w:rFonts w:ascii="Calibri" w:hAnsi="Calibri" w:eastAsia="Times New Roman" w:cs="Calibri"/>
              </w:rPr>
              <w:t>sing the song with the lyrics playing the game or stamping the beat, then with the rhythmic syllables and to end with solfa and hand signs</w:t>
            </w:r>
            <w:r>
              <w:t xml:space="preserve"> </w:t>
            </w:r>
          </w:p>
          <w:p w:rsidR="00FA344B" w:rsidP="00C45763" w:rsidRDefault="00FA344B" w14:paraId="769D0D3C" wp14:textId="77777777"/>
          <w:p w:rsidR="0096580D" w:rsidP="00C45763" w:rsidRDefault="00C45763" w14:paraId="269C45B4" wp14:textId="77777777">
            <w:pPr>
              <w:rPr>
                <w:b/>
              </w:rPr>
            </w:pPr>
            <w:r w:rsidRPr="0050738B">
              <w:rPr>
                <w:b/>
              </w:rPr>
              <w:t xml:space="preserve">Songs </w:t>
            </w:r>
            <w:r>
              <w:rPr>
                <w:b/>
              </w:rPr>
              <w:t>and rhymes</w:t>
            </w:r>
          </w:p>
          <w:p w:rsidR="00C45763" w:rsidP="00C567E2" w:rsidRDefault="00862A1D" w14:paraId="5A81D8A7" wp14:textId="77777777">
            <w:pPr>
              <w:rPr>
                <w:b/>
              </w:rPr>
            </w:pPr>
            <w:r>
              <w:rPr>
                <w:b/>
              </w:rPr>
              <w:t>Skip on</w:t>
            </w:r>
            <w:r w:rsidR="00C45763">
              <w:rPr>
                <w:b/>
              </w:rPr>
              <w:t>e</w:t>
            </w:r>
            <w:r>
              <w:rPr>
                <w:b/>
              </w:rPr>
              <w:t xml:space="preserve"> </w:t>
            </w:r>
            <w:r w:rsidR="00C45763">
              <w:rPr>
                <w:b/>
              </w:rPr>
              <w:t>window</w:t>
            </w:r>
          </w:p>
          <w:p w:rsidRPr="009067F3" w:rsidR="00C45763" w:rsidP="00C567E2" w:rsidRDefault="00C45763" w14:paraId="3D77C713" wp14:textId="77777777">
            <w:pPr>
              <w:rPr>
                <w:b/>
                <w:color w:val="FF0000"/>
              </w:rPr>
            </w:pPr>
            <w:r w:rsidRPr="009067F3">
              <w:rPr>
                <w:b/>
                <w:color w:val="FF0000"/>
              </w:rPr>
              <w:t>Bells in the Steeple</w:t>
            </w:r>
          </w:p>
          <w:p w:rsidRPr="00C45763" w:rsidR="00C45763" w:rsidP="00C567E2" w:rsidRDefault="00C45763" w14:paraId="2CC9C0C2" wp14:textId="77777777">
            <w:pPr>
              <w:rPr>
                <w:b/>
              </w:rPr>
            </w:pPr>
            <w:r>
              <w:rPr>
                <w:b/>
              </w:rPr>
              <w:t>Rover</w:t>
            </w:r>
          </w:p>
        </w:tc>
        <w:tc>
          <w:tcPr>
            <w:tcW w:w="2551" w:type="dxa"/>
            <w:tcMar/>
          </w:tcPr>
          <w:p w:rsidR="00CD6BF8" w:rsidP="00CD6BF8" w:rsidRDefault="00CD6BF8" w14:paraId="53CC932B" wp14:textId="77777777">
            <w:r w:rsidRPr="006C793A">
              <w:lastRenderedPageBreak/>
              <w:t xml:space="preserve">Reinforce the concepts of </w:t>
            </w:r>
            <w:r>
              <w:t>cr</w:t>
            </w:r>
            <w:r w:rsidR="00C45763">
              <w:t xml:space="preserve">otchet, quavers,  crotchet rest, </w:t>
            </w:r>
            <w:r>
              <w:t>semiquavers</w:t>
            </w:r>
            <w:r w:rsidR="00C45763">
              <w:t xml:space="preserve"> and minim</w:t>
            </w:r>
          </w:p>
          <w:p w:rsidR="00CD6BF8" w:rsidP="00CD6BF8" w:rsidRDefault="00CD6BF8" w14:paraId="54CD245A" wp14:textId="77777777"/>
          <w:p w:rsidR="002953A9" w:rsidP="00CD6BF8" w:rsidRDefault="00136920" w14:paraId="0C58E938" wp14:textId="77777777">
            <w:pPr>
              <w:rPr>
                <w:b/>
              </w:rPr>
            </w:pPr>
            <w:r>
              <w:rPr>
                <w:b/>
              </w:rPr>
              <w:t>d</w:t>
            </w:r>
            <w:r w:rsidRPr="00AE0F5A" w:rsidR="002953A9">
              <w:rPr>
                <w:b/>
              </w:rPr>
              <w:t>eveloping reading ahead</w:t>
            </w:r>
            <w:r w:rsidR="002953A9">
              <w:t xml:space="preserve"> by reading a </w:t>
            </w:r>
            <w:r w:rsidRPr="001003DF" w:rsidR="002953A9">
              <w:rPr>
                <w:b/>
              </w:rPr>
              <w:t>train of four flashcards</w:t>
            </w:r>
          </w:p>
          <w:p w:rsidR="002953A9" w:rsidP="00CD6BF8" w:rsidRDefault="002953A9" w14:paraId="1231BE67" wp14:textId="77777777"/>
          <w:p w:rsidRPr="00033069" w:rsidR="00CD6BF8" w:rsidP="00CD6BF8" w:rsidRDefault="00CD6BF8" w14:paraId="208CCC01" wp14:textId="77777777">
            <w:pPr>
              <w:rPr>
                <w:rStyle w:val="normaltextrun"/>
                <w:rFonts w:cstheme="minorHAnsi"/>
              </w:rPr>
            </w:pPr>
            <w:r>
              <w:rPr>
                <w:rFonts w:cstheme="minorHAnsi"/>
              </w:rPr>
              <w:t xml:space="preserve">Reinforce </w:t>
            </w:r>
            <w:r w:rsidRPr="00033069">
              <w:rPr>
                <w:rStyle w:val="normaltextrun"/>
                <w:rFonts w:cstheme="minorHAnsi"/>
              </w:rPr>
              <w:t>D</w:t>
            </w:r>
            <w:r w:rsidR="0035026A">
              <w:rPr>
                <w:rStyle w:val="normaltextrun"/>
                <w:rFonts w:cstheme="minorHAnsi"/>
              </w:rPr>
              <w:t>-R</w:t>
            </w:r>
            <w:r w:rsidRPr="00033069">
              <w:rPr>
                <w:rStyle w:val="normaltextrun"/>
                <w:rFonts w:cstheme="minorHAnsi"/>
              </w:rPr>
              <w:t>-M</w:t>
            </w:r>
            <w:r w:rsidR="0035026A">
              <w:rPr>
                <w:rStyle w:val="normaltextrun"/>
                <w:rFonts w:cstheme="minorHAnsi"/>
              </w:rPr>
              <w:t>-S-L</w:t>
            </w:r>
            <w:r w:rsidRPr="00033069">
              <w:rPr>
                <w:rStyle w:val="normaltextrun"/>
                <w:rFonts w:cstheme="minorHAnsi"/>
              </w:rPr>
              <w:t xml:space="preserve"> solfa and hand signs</w:t>
            </w:r>
          </w:p>
          <w:p w:rsidR="00693718" w:rsidP="00693718" w:rsidRDefault="00693718" w14:paraId="36FEB5B0" wp14:textId="77777777"/>
          <w:p w:rsidR="00CD6BF8" w:rsidP="00693718" w:rsidRDefault="00CD6BF8" w14:paraId="30D7AA69" wp14:textId="77777777"/>
        </w:tc>
        <w:tc>
          <w:tcPr>
            <w:tcW w:w="2230" w:type="dxa"/>
            <w:tcMar/>
          </w:tcPr>
          <w:p w:rsidRPr="00CC03B2" w:rsidR="002D6417" w:rsidP="0035026A" w:rsidRDefault="002953A9" w14:paraId="0B654E08" wp14:textId="77777777">
            <w:pPr>
              <w:rPr>
                <w:rFonts w:cstheme="minorHAnsi"/>
              </w:rPr>
            </w:pPr>
            <w:r>
              <w:t>Who can read our train of flashcards without seen any of the wagons?</w:t>
            </w:r>
          </w:p>
        </w:tc>
      </w:tr>
      <w:tr xmlns:wp14="http://schemas.microsoft.com/office/word/2010/wordml" w:rsidR="00693718" w:rsidTr="104DA855" w14:paraId="165C88B4" wp14:textId="77777777">
        <w:trPr>
          <w:trHeight w:val="557"/>
        </w:trPr>
        <w:tc>
          <w:tcPr>
            <w:tcW w:w="877" w:type="dxa"/>
            <w:tcMar/>
            <w:vAlign w:val="center"/>
          </w:tcPr>
          <w:p w:rsidRPr="00B14EDC" w:rsidR="00693718" w:rsidP="00B14EDC" w:rsidRDefault="00693718" w14:paraId="18F999B5" wp14:textId="77777777">
            <w:pPr>
              <w:jc w:val="center"/>
              <w:rPr>
                <w:sz w:val="32"/>
                <w:szCs w:val="32"/>
              </w:rPr>
            </w:pPr>
            <w:r>
              <w:rPr>
                <w:sz w:val="32"/>
                <w:szCs w:val="32"/>
              </w:rPr>
              <w:lastRenderedPageBreak/>
              <w:t>2</w:t>
            </w:r>
          </w:p>
        </w:tc>
        <w:tc>
          <w:tcPr>
            <w:tcW w:w="4193" w:type="dxa"/>
            <w:tcMar/>
          </w:tcPr>
          <w:p w:rsidR="00AC006E" w:rsidP="00AC006E" w:rsidRDefault="00AC006E" w14:paraId="19AC10CB"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AC006E" w:rsidP="00AC006E" w:rsidRDefault="00AC006E" w14:paraId="4B0CFA51" wp14:textId="77777777">
            <w:r>
              <w:t>crotchets, quavers, crotchets rest semiquavers and minim</w:t>
            </w:r>
          </w:p>
          <w:p w:rsidRPr="00327804" w:rsidR="00AC006E" w:rsidP="00AC006E" w:rsidRDefault="00AC006E" w14:paraId="3A9E57E1" wp14:textId="77777777">
            <w:pPr>
              <w:rPr>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693718" w:rsidP="003561D6" w:rsidRDefault="00AC006E" w14:paraId="61B91FB2" wp14:textId="77777777">
            <w:pPr>
              <w:rPr>
                <w:rFonts w:cstheme="minorHAnsi"/>
              </w:rPr>
            </w:pPr>
            <w:r>
              <w:t xml:space="preserve">To develop </w:t>
            </w:r>
            <w:r w:rsidRPr="00C96A16" w:rsidR="003561D6">
              <w:rPr>
                <w:rFonts w:cstheme="minorHAnsi"/>
              </w:rPr>
              <w:t>Inner hearing</w:t>
            </w:r>
          </w:p>
          <w:p w:rsidR="00136920" w:rsidP="003561D6" w:rsidRDefault="00136920" w14:paraId="7196D064" wp14:textId="77777777">
            <w:pPr>
              <w:rPr>
                <w:b/>
              </w:rPr>
            </w:pPr>
          </w:p>
          <w:p w:rsidR="00136920" w:rsidP="003561D6" w:rsidRDefault="00136920" w14:paraId="2C11FB2E" wp14:textId="77777777">
            <w:r w:rsidRPr="00136920">
              <w:t>To develop reading ahead</w:t>
            </w:r>
          </w:p>
          <w:p w:rsidR="00A86FB5" w:rsidP="003561D6" w:rsidRDefault="00A86FB5" w14:paraId="34FF1C98" wp14:textId="77777777"/>
          <w:p w:rsidRPr="00136920" w:rsidR="00A86FB5" w:rsidP="003561D6" w:rsidRDefault="00A86FB5" w14:paraId="6E92156F" wp14:textId="77777777">
            <w:r>
              <w:t>To develop reading using st</w:t>
            </w:r>
            <w:r w:rsidR="00ED4AAF">
              <w:t>i</w:t>
            </w:r>
            <w:r>
              <w:t>ck notation</w:t>
            </w:r>
          </w:p>
          <w:p w:rsidRPr="0050738B" w:rsidR="00136920" w:rsidP="003561D6" w:rsidRDefault="00136920" w14:paraId="6D072C0D" wp14:textId="77777777"/>
        </w:tc>
        <w:tc>
          <w:tcPr>
            <w:tcW w:w="2268" w:type="dxa"/>
            <w:tcMar/>
          </w:tcPr>
          <w:p w:rsidR="00674CD1" w:rsidP="00674CD1" w:rsidRDefault="00674CD1" w14:paraId="617CA08E" wp14:textId="77777777">
            <w:pPr>
              <w:rPr>
                <w:b/>
              </w:rPr>
            </w:pPr>
            <w:r>
              <w:rPr>
                <w:b/>
              </w:rPr>
              <w:t>Sing hello to the teacher</w:t>
            </w:r>
          </w:p>
          <w:p w:rsidR="00674CD1" w:rsidP="00674CD1" w:rsidRDefault="00674CD1" w14:paraId="48A21919" wp14:textId="77777777">
            <w:pPr>
              <w:rPr>
                <w:b/>
              </w:rPr>
            </w:pPr>
          </w:p>
          <w:p w:rsidRPr="0050738B" w:rsidR="00693718" w:rsidP="00674CD1" w:rsidRDefault="00674CD1" w14:paraId="760942E7" wp14:textId="77777777">
            <w:pPr>
              <w:rPr>
                <w:b/>
              </w:rPr>
            </w:pPr>
            <w:r>
              <w:rPr>
                <w:b/>
              </w:rPr>
              <w:t>H-E-L-L-O</w:t>
            </w:r>
            <w:r w:rsidR="00AC006E">
              <w:rPr>
                <w:b/>
              </w:rPr>
              <w:t xml:space="preserve"> in 6/8</w:t>
            </w:r>
          </w:p>
        </w:tc>
        <w:tc>
          <w:tcPr>
            <w:tcW w:w="2835" w:type="dxa"/>
            <w:tcMar/>
          </w:tcPr>
          <w:p w:rsidR="00EE3DD9" w:rsidP="00EE3DD9" w:rsidRDefault="00EE3DD9" w14:paraId="67385B4B"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EE3DD9" w:rsidP="00EE3DD9" w:rsidRDefault="00EE3DD9" w14:paraId="1A58A12D" wp14:textId="77777777">
            <w:pPr>
              <w:rPr>
                <w:b/>
              </w:rPr>
            </w:pPr>
            <w:r>
              <w:t xml:space="preserve">crotchets, quavers and L-S-M-R-D by learning  </w:t>
            </w:r>
            <w:r w:rsidRPr="00EE3DD9">
              <w:rPr>
                <w:b/>
              </w:rPr>
              <w:t>Lonely Frog</w:t>
            </w:r>
          </w:p>
          <w:p w:rsidR="00EE3DD9" w:rsidP="00EE3DD9" w:rsidRDefault="00EE3DD9" w14:paraId="6BD18F9B" wp14:textId="77777777"/>
          <w:p w:rsidR="00DB4839" w:rsidP="00DB4839" w:rsidRDefault="009C3D82" w14:paraId="1D598ED2" wp14:textId="77777777">
            <w:r>
              <w:t>Reinforce</w:t>
            </w:r>
            <w:r>
              <w:rPr>
                <w:rFonts w:cstheme="minorHAnsi"/>
                <w:b/>
              </w:rPr>
              <w:t xml:space="preserve"> </w:t>
            </w:r>
            <w:r>
              <w:t xml:space="preserve">crotchets, quavers, crotchets rest semiquavers and minims and </w:t>
            </w:r>
            <w:r w:rsidRPr="00AE0F5A">
              <w:t>start</w:t>
            </w:r>
            <w:r w:rsidRPr="00AE0F5A">
              <w:rPr>
                <w:b/>
              </w:rPr>
              <w:t xml:space="preserve"> </w:t>
            </w:r>
            <w:r w:rsidRPr="00AE0F5A" w:rsidR="003443D7">
              <w:rPr>
                <w:b/>
              </w:rPr>
              <w:t>developing</w:t>
            </w:r>
            <w:r w:rsidRPr="00AE0F5A">
              <w:rPr>
                <w:b/>
              </w:rPr>
              <w:t xml:space="preserve"> reading ahead</w:t>
            </w:r>
            <w:r>
              <w:t xml:space="preserve"> by reading a </w:t>
            </w:r>
            <w:r w:rsidRPr="001003DF">
              <w:rPr>
                <w:b/>
              </w:rPr>
              <w:t>train of four flashcards</w:t>
            </w:r>
            <w:r>
              <w:t xml:space="preserve"> on 4/4 </w:t>
            </w:r>
            <w:r w:rsidR="003443D7">
              <w:t>following</w:t>
            </w:r>
            <w:r>
              <w:t xml:space="preserve"> the sequence described on last term lesson 8</w:t>
            </w:r>
          </w:p>
          <w:p w:rsidR="00EE3DD9" w:rsidP="00DB4839" w:rsidRDefault="00EE3DD9" w14:paraId="238601FE" wp14:textId="77777777"/>
          <w:p w:rsidR="00EE3DD9" w:rsidP="00EE3DD9" w:rsidRDefault="00EE3DD9" w14:paraId="5FDE460A" wp14:textId="77777777">
            <w:r>
              <w:t>Reinforce</w:t>
            </w:r>
            <w:r>
              <w:rPr>
                <w:rFonts w:cstheme="minorHAnsi"/>
                <w:b/>
              </w:rPr>
              <w:t xml:space="preserve"> </w:t>
            </w:r>
            <w:r>
              <w:t>crotchets, quavers, crotchets rest</w:t>
            </w:r>
            <w:r w:rsidR="00266426">
              <w:t>,</w:t>
            </w:r>
            <w:r w:rsidR="00296495">
              <w:t xml:space="preserve"> D-</w:t>
            </w:r>
            <w:r w:rsidR="00296495">
              <w:lastRenderedPageBreak/>
              <w:t>R-M</w:t>
            </w:r>
            <w:r w:rsidR="00266426">
              <w:t xml:space="preserve"> and reading using stick notation</w:t>
            </w:r>
            <w:r>
              <w:t xml:space="preserve"> by working in our </w:t>
            </w:r>
            <w:r>
              <w:rPr>
                <w:b/>
              </w:rPr>
              <w:t>W</w:t>
            </w:r>
            <w:r w:rsidRPr="009240D1">
              <w:rPr>
                <w:b/>
              </w:rPr>
              <w:t xml:space="preserve">orksheet N </w:t>
            </w:r>
            <w:r w:rsidR="00266426">
              <w:rPr>
                <w:b/>
              </w:rPr>
              <w:t>11</w:t>
            </w:r>
            <w:r w:rsidR="003464D8">
              <w:rPr>
                <w:b/>
              </w:rPr>
              <w:t xml:space="preserve"> </w:t>
            </w:r>
            <w:r w:rsidR="003464D8">
              <w:t>(</w:t>
            </w:r>
            <w:r w:rsidRPr="000F3DAA" w:rsidR="003464D8">
              <w:t>you may need to carryon working on this worksheet the following week</w:t>
            </w:r>
            <w:r w:rsidR="003464D8">
              <w:t>)</w:t>
            </w:r>
          </w:p>
          <w:p w:rsidR="00EE3DD9" w:rsidP="00DB4839" w:rsidRDefault="00EE3DD9" w14:paraId="0F3CABC7" wp14:textId="77777777">
            <w:pPr>
              <w:rPr>
                <w:b/>
              </w:rPr>
            </w:pPr>
          </w:p>
          <w:p w:rsidR="00266426" w:rsidP="00DB4839" w:rsidRDefault="00266426" w14:paraId="2504EA45" wp14:textId="77777777">
            <w:pPr>
              <w:rPr>
                <w:b/>
              </w:rPr>
            </w:pPr>
            <w:r w:rsidRPr="00266426">
              <w:t>Feeling of 6/8 by sin</w:t>
            </w:r>
            <w:r w:rsidR="005236C7">
              <w:t>g</w:t>
            </w:r>
            <w:r w:rsidRPr="00266426">
              <w:t>ing and playing</w:t>
            </w:r>
            <w:r>
              <w:rPr>
                <w:b/>
              </w:rPr>
              <w:t xml:space="preserve"> Oliver Twist</w:t>
            </w:r>
          </w:p>
          <w:p w:rsidR="005236C7" w:rsidP="00DB4839" w:rsidRDefault="005236C7" w14:paraId="5B08B5D1" wp14:textId="77777777">
            <w:pPr>
              <w:rPr>
                <w:b/>
              </w:rPr>
            </w:pPr>
          </w:p>
          <w:p w:rsidR="005236C7" w:rsidP="005236C7" w:rsidRDefault="005236C7" w14:paraId="4433A91D" wp14:textId="77777777">
            <w:pPr>
              <w:rPr>
                <w:b/>
              </w:rPr>
            </w:pPr>
            <w:r w:rsidRPr="0050738B">
              <w:rPr>
                <w:b/>
              </w:rPr>
              <w:t xml:space="preserve">Songs </w:t>
            </w:r>
            <w:r>
              <w:rPr>
                <w:b/>
              </w:rPr>
              <w:t>and rhymes</w:t>
            </w:r>
          </w:p>
          <w:p w:rsidR="005236C7" w:rsidP="005236C7" w:rsidRDefault="005236C7" w14:paraId="6B774B99" wp14:textId="77777777">
            <w:pPr>
              <w:rPr>
                <w:b/>
                <w:color w:val="FF0000"/>
              </w:rPr>
            </w:pPr>
            <w:r w:rsidRPr="00EE3DD9">
              <w:rPr>
                <w:b/>
              </w:rPr>
              <w:t>Lonely Frog</w:t>
            </w:r>
            <w:r w:rsidRPr="009067F3">
              <w:rPr>
                <w:b/>
                <w:color w:val="FF0000"/>
              </w:rPr>
              <w:t xml:space="preserve"> </w:t>
            </w:r>
          </w:p>
          <w:p w:rsidRPr="009067F3" w:rsidR="005236C7" w:rsidP="005236C7" w:rsidRDefault="005236C7" w14:paraId="1985CD3D" wp14:textId="77777777">
            <w:pPr>
              <w:rPr>
                <w:b/>
                <w:color w:val="FF0000"/>
              </w:rPr>
            </w:pPr>
            <w:r>
              <w:rPr>
                <w:b/>
                <w:color w:val="FF0000"/>
              </w:rPr>
              <w:t>Davy Dumpling</w:t>
            </w:r>
          </w:p>
          <w:p w:rsidRPr="00A74B2A" w:rsidR="00693718" w:rsidP="00E62081" w:rsidRDefault="005236C7" w14:paraId="0F4149AD" wp14:textId="77777777">
            <w:pPr>
              <w:rPr>
                <w:b/>
              </w:rPr>
            </w:pPr>
            <w:r>
              <w:rPr>
                <w:b/>
              </w:rPr>
              <w:t>Oliver Twist</w:t>
            </w:r>
            <w:r w:rsidRPr="00A74B2A">
              <w:rPr>
                <w:b/>
              </w:rPr>
              <w:t xml:space="preserve"> </w:t>
            </w:r>
          </w:p>
        </w:tc>
        <w:tc>
          <w:tcPr>
            <w:tcW w:w="2551" w:type="dxa"/>
            <w:tcMar/>
          </w:tcPr>
          <w:p w:rsidR="005236C7" w:rsidP="005236C7" w:rsidRDefault="005236C7" w14:paraId="16DEB4AB" wp14:textId="77777777"/>
          <w:p w:rsidR="005236C7" w:rsidP="005236C7" w:rsidRDefault="003443D7" w14:paraId="33FCB040" wp14:textId="77777777">
            <w:pPr>
              <w:rPr>
                <w:b/>
              </w:rPr>
            </w:pPr>
            <w:r w:rsidRPr="00AE0F5A">
              <w:rPr>
                <w:b/>
              </w:rPr>
              <w:t>developing</w:t>
            </w:r>
            <w:r w:rsidRPr="00AE0F5A" w:rsidR="005236C7">
              <w:rPr>
                <w:b/>
              </w:rPr>
              <w:t xml:space="preserve"> reading ahead</w:t>
            </w:r>
            <w:r w:rsidR="005236C7">
              <w:t xml:space="preserve"> by reading a </w:t>
            </w:r>
            <w:r w:rsidRPr="001003DF" w:rsidR="005236C7">
              <w:rPr>
                <w:b/>
              </w:rPr>
              <w:t>train of four flashcards</w:t>
            </w:r>
          </w:p>
          <w:p w:rsidR="005236C7" w:rsidP="005236C7" w:rsidRDefault="005236C7" w14:paraId="0AD9C6F4" wp14:textId="77777777"/>
          <w:p w:rsidR="004F027A" w:rsidP="00C72ED3" w:rsidRDefault="004F027A" w14:paraId="4B1F511A" wp14:textId="77777777"/>
          <w:p w:rsidR="00026384" w:rsidP="00026384" w:rsidRDefault="00026384" w14:paraId="3B412C1E" wp14:textId="77777777">
            <w:r>
              <w:rPr>
                <w:b/>
              </w:rPr>
              <w:t>Using  stick notation to write a D-R-M song</w:t>
            </w:r>
          </w:p>
        </w:tc>
        <w:tc>
          <w:tcPr>
            <w:tcW w:w="2230" w:type="dxa"/>
            <w:tcMar/>
          </w:tcPr>
          <w:p w:rsidR="005236C7" w:rsidP="00B05691" w:rsidRDefault="005236C7" w14:paraId="5D8D2D74" wp14:textId="77777777">
            <w:r>
              <w:t xml:space="preserve">Who can tell me the name of the song written in or </w:t>
            </w:r>
            <w:r w:rsidR="003443D7">
              <w:t>worksheet?</w:t>
            </w:r>
          </w:p>
          <w:p w:rsidR="005236C7" w:rsidP="00B05691" w:rsidRDefault="005236C7" w14:paraId="65F9C3DC" wp14:textId="77777777"/>
          <w:p w:rsidR="00693718" w:rsidP="00B05691" w:rsidRDefault="009E41CC" w14:paraId="67F085DC" wp14:textId="77777777">
            <w:r>
              <w:t>Who can read our train of flashcards without seen any of the wagons?</w:t>
            </w:r>
          </w:p>
          <w:p w:rsidR="005236C7" w:rsidP="00B05691" w:rsidRDefault="005236C7" w14:paraId="5023141B" wp14:textId="77777777"/>
        </w:tc>
      </w:tr>
      <w:tr xmlns:wp14="http://schemas.microsoft.com/office/word/2010/wordml" w:rsidR="00B14EDC" w:rsidTr="104DA855" w14:paraId="55CCB0A6" wp14:textId="77777777">
        <w:trPr>
          <w:trHeight w:val="1719"/>
        </w:trPr>
        <w:tc>
          <w:tcPr>
            <w:tcW w:w="877" w:type="dxa"/>
            <w:tcMar/>
            <w:vAlign w:val="center"/>
          </w:tcPr>
          <w:p w:rsidRPr="00B14EDC" w:rsidR="00E01662" w:rsidP="00B14EDC" w:rsidRDefault="00693718" w14:paraId="5FCD5EC4" wp14:textId="77777777">
            <w:pPr>
              <w:jc w:val="center"/>
              <w:rPr>
                <w:sz w:val="32"/>
                <w:szCs w:val="32"/>
              </w:rPr>
            </w:pPr>
            <w:r>
              <w:rPr>
                <w:sz w:val="32"/>
                <w:szCs w:val="32"/>
              </w:rPr>
              <w:lastRenderedPageBreak/>
              <w:t>3</w:t>
            </w:r>
          </w:p>
        </w:tc>
        <w:tc>
          <w:tcPr>
            <w:tcW w:w="4193" w:type="dxa"/>
            <w:tcMar/>
          </w:tcPr>
          <w:p w:rsidR="00296495" w:rsidP="00296495" w:rsidRDefault="00296495" w14:paraId="23FBC885"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296495" w:rsidP="00296495" w:rsidRDefault="00296495" w14:paraId="2F86418A" wp14:textId="77777777">
            <w:r>
              <w:t>crotchets, quavers, crotchets rest semiquavers and minim</w:t>
            </w:r>
          </w:p>
          <w:p w:rsidR="00ED4AAF" w:rsidP="00296495" w:rsidRDefault="00ED4AAF" w14:paraId="1F3B1409" wp14:textId="77777777"/>
          <w:p w:rsidR="00296495" w:rsidP="00296495" w:rsidRDefault="00296495" w14:paraId="147C7ED9"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Pr="00327804" w:rsidR="00ED4AAF" w:rsidP="00296495" w:rsidRDefault="00ED4AAF" w14:paraId="562C75D1" wp14:textId="77777777">
            <w:pPr>
              <w:rPr>
                <w:rFonts w:cstheme="minorHAnsi"/>
              </w:rPr>
            </w:pPr>
          </w:p>
          <w:p w:rsidR="00296495" w:rsidP="00296495" w:rsidRDefault="00296495" w14:paraId="0DAE218B" wp14:textId="77777777">
            <w:pPr>
              <w:rPr>
                <w:rFonts w:cstheme="minorHAnsi"/>
              </w:rPr>
            </w:pPr>
            <w:r>
              <w:t xml:space="preserve">To develop </w:t>
            </w:r>
            <w:r w:rsidRPr="00C96A16">
              <w:rPr>
                <w:rFonts w:cstheme="minorHAnsi"/>
              </w:rPr>
              <w:t>Inner hearing</w:t>
            </w:r>
          </w:p>
          <w:p w:rsidR="00296495" w:rsidP="00296495" w:rsidRDefault="00296495" w14:paraId="664355AD" wp14:textId="77777777">
            <w:pPr>
              <w:rPr>
                <w:b/>
              </w:rPr>
            </w:pPr>
          </w:p>
          <w:p w:rsidR="00296495" w:rsidP="00296495" w:rsidRDefault="00296495" w14:paraId="16546D5E" wp14:textId="77777777">
            <w:r w:rsidRPr="00136920">
              <w:t>To develop reading ahead</w:t>
            </w:r>
          </w:p>
          <w:p w:rsidR="00ED4AAF" w:rsidP="00296495" w:rsidRDefault="00ED4AAF" w14:paraId="1A965116" wp14:textId="77777777"/>
          <w:p w:rsidRPr="00136920" w:rsidR="00332C72" w:rsidP="00332C72" w:rsidRDefault="00332C72" w14:paraId="6BA02457" wp14:textId="77777777">
            <w:r>
              <w:t>To develop reading using st</w:t>
            </w:r>
            <w:r w:rsidR="00ED4AAF">
              <w:t>i</w:t>
            </w:r>
            <w:r>
              <w:t>ck notation</w:t>
            </w:r>
          </w:p>
          <w:p w:rsidRPr="00136920" w:rsidR="00332C72" w:rsidP="00296495" w:rsidRDefault="00332C72" w14:paraId="7DF4E37C" wp14:textId="77777777"/>
          <w:p w:rsidR="00E01662" w:rsidP="00C03739" w:rsidRDefault="00E01662" w14:paraId="44FB30F8" wp14:textId="77777777"/>
        </w:tc>
        <w:tc>
          <w:tcPr>
            <w:tcW w:w="2268" w:type="dxa"/>
            <w:tcMar/>
          </w:tcPr>
          <w:p w:rsidR="00C03739" w:rsidP="00C03739" w:rsidRDefault="00C03739" w14:paraId="59308624" wp14:textId="77777777">
            <w:pPr>
              <w:rPr>
                <w:b/>
              </w:rPr>
            </w:pPr>
            <w:r>
              <w:rPr>
                <w:b/>
              </w:rPr>
              <w:t>Sing hello to the teacher</w:t>
            </w:r>
          </w:p>
          <w:p w:rsidR="00C03739" w:rsidP="00C03739" w:rsidRDefault="00C03739" w14:paraId="1DA6542E" wp14:textId="77777777">
            <w:pPr>
              <w:rPr>
                <w:b/>
              </w:rPr>
            </w:pPr>
          </w:p>
          <w:p w:rsidRPr="00E57EF0" w:rsidR="00E01662" w:rsidP="00C03739" w:rsidRDefault="00C03739" w14:paraId="53AD82AF" wp14:textId="77777777">
            <w:r>
              <w:rPr>
                <w:b/>
              </w:rPr>
              <w:t>H-E-L-L-O</w:t>
            </w:r>
            <w:r w:rsidR="00896FFF">
              <w:rPr>
                <w:b/>
              </w:rPr>
              <w:t xml:space="preserve"> in 4/4 and 6/8</w:t>
            </w:r>
          </w:p>
        </w:tc>
        <w:tc>
          <w:tcPr>
            <w:tcW w:w="2835" w:type="dxa"/>
            <w:tcMar/>
          </w:tcPr>
          <w:p w:rsidR="003E539F" w:rsidP="003E539F" w:rsidRDefault="003E539F" w14:paraId="2B3F7457" wp14:textId="77777777">
            <w:pPr>
              <w:rPr>
                <w:b/>
              </w:rPr>
            </w:pPr>
            <w:r>
              <w:t xml:space="preserve">You may need to finish the </w:t>
            </w:r>
            <w:r w:rsidRPr="000F3DAA">
              <w:rPr>
                <w:b/>
              </w:rPr>
              <w:t>worksheet</w:t>
            </w:r>
            <w:r>
              <w:rPr>
                <w:b/>
              </w:rPr>
              <w:t xml:space="preserve"> </w:t>
            </w:r>
            <w:r w:rsidRPr="000F3DAA">
              <w:rPr>
                <w:b/>
              </w:rPr>
              <w:t xml:space="preserve"> N</w:t>
            </w:r>
            <w:r>
              <w:rPr>
                <w:b/>
              </w:rPr>
              <w:t xml:space="preserve"> 11</w:t>
            </w:r>
          </w:p>
          <w:p w:rsidR="003E539F" w:rsidP="003E539F" w:rsidRDefault="003E539F" w14:paraId="3041E394" wp14:textId="77777777">
            <w:pPr>
              <w:rPr>
                <w:b/>
              </w:rPr>
            </w:pPr>
          </w:p>
          <w:p w:rsidR="00A86FB5" w:rsidP="00A86FB5" w:rsidRDefault="00A86FB5" w14:paraId="14A7361D"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A86FB5" w:rsidP="00A86FB5" w:rsidRDefault="00A86FB5" w14:paraId="5A77080E" wp14:textId="77777777">
            <w:pPr>
              <w:rPr>
                <w:b/>
              </w:rPr>
            </w:pPr>
            <w:r>
              <w:t xml:space="preserve">crotchets, quavers and L-S-M-R-D by </w:t>
            </w:r>
            <w:r w:rsidR="005F5E92">
              <w:t xml:space="preserve">singing </w:t>
            </w:r>
            <w:r w:rsidRPr="00EE3DD9">
              <w:rPr>
                <w:b/>
              </w:rPr>
              <w:t>Lonely Frog</w:t>
            </w:r>
          </w:p>
          <w:p w:rsidR="00A86FB5" w:rsidP="00A86FB5" w:rsidRDefault="00A86FB5" w14:paraId="722B00AE" wp14:textId="77777777">
            <w:pPr>
              <w:rPr>
                <w:b/>
              </w:rPr>
            </w:pPr>
          </w:p>
          <w:p w:rsidR="00A86FB5" w:rsidP="00A86FB5" w:rsidRDefault="00A86FB5" w14:paraId="60FF0CDE"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A86FB5" w:rsidP="00A86FB5" w:rsidRDefault="00A86FB5" w14:paraId="181C7357" wp14:textId="77777777">
            <w:r>
              <w:t xml:space="preserve">crotchets, quavers and crotchet rest reviewing </w:t>
            </w:r>
            <w:r w:rsidRPr="00A86FB5">
              <w:rPr>
                <w:b/>
              </w:rPr>
              <w:t>Mice, Mice</w:t>
            </w:r>
            <w:r>
              <w:t xml:space="preserve"> </w:t>
            </w:r>
          </w:p>
          <w:p w:rsidR="00A86FB5" w:rsidP="00A86FB5" w:rsidRDefault="00A86FB5" w14:paraId="42C6D796" wp14:textId="77777777"/>
          <w:p w:rsidR="00A86FB5" w:rsidP="00A86FB5" w:rsidRDefault="00A86FB5" w14:paraId="30F010F6" wp14:textId="77777777">
            <w:pPr>
              <w:rPr>
                <w:b/>
              </w:rPr>
            </w:pPr>
            <w:r w:rsidRPr="00266426">
              <w:t>Feeling of 6/8 by sin</w:t>
            </w:r>
            <w:r>
              <w:t>g</w:t>
            </w:r>
            <w:r w:rsidRPr="00266426">
              <w:t>ing and playing</w:t>
            </w:r>
            <w:r>
              <w:rPr>
                <w:b/>
              </w:rPr>
              <w:t xml:space="preserve"> Oliver Twist</w:t>
            </w:r>
          </w:p>
          <w:p w:rsidR="00ED4AAF" w:rsidP="00A86FB5" w:rsidRDefault="00ED4AAF" w14:paraId="6E1831B3" wp14:textId="77777777">
            <w:pPr>
              <w:rPr>
                <w:b/>
              </w:rPr>
            </w:pPr>
          </w:p>
          <w:p w:rsidR="00ED4AAF" w:rsidP="00A86FB5" w:rsidRDefault="00ED4AAF" w14:paraId="4E735049" wp14:textId="77777777">
            <w:pPr>
              <w:rPr>
                <w:b/>
              </w:rPr>
            </w:pPr>
            <w:r>
              <w:rPr>
                <w:b/>
              </w:rPr>
              <w:t xml:space="preserve">To develop reading ahead </w:t>
            </w:r>
            <w:r w:rsidRPr="00ED4AAF">
              <w:t>by following this sequence:</w:t>
            </w:r>
          </w:p>
          <w:p w:rsidR="00ED4AAF" w:rsidP="00ED4AAF" w:rsidRDefault="00ED4AAF" w14:paraId="78EB1E5A" wp14:textId="77777777">
            <w:r>
              <w:t xml:space="preserve">Choose </w:t>
            </w:r>
            <w:r w:rsidR="00433837">
              <w:t>four</w:t>
            </w:r>
            <w:r>
              <w:t xml:space="preserve"> 4/4 flashcards for the children to read</w:t>
            </w:r>
            <w:r w:rsidR="000F2575">
              <w:t xml:space="preserve">, the flashcards will be shown always in the same </w:t>
            </w:r>
            <w:r w:rsidR="000F2575">
              <w:lastRenderedPageBreak/>
              <w:t>order</w:t>
            </w:r>
            <w:r w:rsidR="00433837">
              <w:t xml:space="preserve"> </w:t>
            </w:r>
          </w:p>
          <w:p w:rsidR="00ED4AAF" w:rsidP="00ED4AAF" w:rsidRDefault="00ED4AAF" w14:paraId="23D392DE" wp14:textId="77777777">
            <w:r w:rsidRPr="00ED4AAF">
              <w:rPr>
                <w:b/>
              </w:rPr>
              <w:t>1.</w:t>
            </w:r>
            <w:r w:rsidR="00006FB6">
              <w:rPr>
                <w:b/>
              </w:rPr>
              <w:t xml:space="preserve"> </w:t>
            </w:r>
            <w:r>
              <w:t xml:space="preserve">Show one flashcard to the children, </w:t>
            </w:r>
            <w:r w:rsidR="00F2694A">
              <w:t xml:space="preserve">asking </w:t>
            </w:r>
            <w:r w:rsidR="00433837">
              <w:t xml:space="preserve">them </w:t>
            </w:r>
            <w:r>
              <w:t xml:space="preserve">to read </w:t>
            </w:r>
            <w:r w:rsidR="00433837">
              <w:t xml:space="preserve">it </w:t>
            </w:r>
            <w:r>
              <w:t xml:space="preserve">with their thinking voices while you count to </w:t>
            </w:r>
            <w:r w:rsidR="00F2694A">
              <w:t>four</w:t>
            </w:r>
            <w:r>
              <w:t xml:space="preserve">, hide it away and ask the </w:t>
            </w:r>
            <w:r w:rsidR="003443D7">
              <w:t>children</w:t>
            </w:r>
            <w:r>
              <w:t xml:space="preserve"> to read it out loud</w:t>
            </w:r>
            <w:r w:rsidR="00F2694A">
              <w:t>;</w:t>
            </w:r>
            <w:r>
              <w:t xml:space="preserve"> do the same with </w:t>
            </w:r>
            <w:r w:rsidR="00F2694A">
              <w:t xml:space="preserve">all </w:t>
            </w:r>
            <w:r w:rsidR="003443D7">
              <w:t>the four</w:t>
            </w:r>
            <w:r w:rsidR="00433837">
              <w:t xml:space="preserve"> </w:t>
            </w:r>
            <w:r>
              <w:t xml:space="preserve">flashcards </w:t>
            </w:r>
          </w:p>
          <w:p w:rsidR="00ED4AAF" w:rsidP="00433837" w:rsidRDefault="00ED4AAF" w14:paraId="7E0BC56A" wp14:textId="77777777">
            <w:r w:rsidRPr="00433837">
              <w:rPr>
                <w:b/>
              </w:rPr>
              <w:t>2.</w:t>
            </w:r>
            <w:r w:rsidR="00433837">
              <w:t xml:space="preserve"> Show the first flashcard to the children counting to four, hide it away showing the</w:t>
            </w:r>
            <w:r w:rsidR="00F2694A">
              <w:t>m the</w:t>
            </w:r>
            <w:r w:rsidR="00433837">
              <w:t xml:space="preserve"> second </w:t>
            </w:r>
            <w:r w:rsidR="003443D7">
              <w:t>flashcard</w:t>
            </w:r>
            <w:r w:rsidR="00433837">
              <w:t xml:space="preserve"> </w:t>
            </w:r>
            <w:r w:rsidR="003443D7">
              <w:t>ask the</w:t>
            </w:r>
            <w:r w:rsidR="00433837">
              <w:t xml:space="preserve"> children to read out loud the first flashcard, the one they </w:t>
            </w:r>
            <w:r w:rsidR="00F2694A">
              <w:t>saw beforehand</w:t>
            </w:r>
            <w:r w:rsidR="00433837">
              <w:t>.</w:t>
            </w:r>
          </w:p>
          <w:p w:rsidR="000F2575" w:rsidP="00433837" w:rsidRDefault="00006FB6" w14:paraId="22FBBA67" wp14:textId="77777777">
            <w:r>
              <w:t>3. C</w:t>
            </w:r>
            <w:r w:rsidR="000F2575">
              <w:t xml:space="preserve">arryon doing the same </w:t>
            </w:r>
            <w:r w:rsidR="003443D7">
              <w:t>until</w:t>
            </w:r>
            <w:r w:rsidR="000F2575">
              <w:t xml:space="preserve"> the children can read the set of four flashcards one after the other</w:t>
            </w:r>
          </w:p>
          <w:p w:rsidR="00006FB6" w:rsidP="00433837" w:rsidRDefault="00006FB6" w14:paraId="54E11D2A" wp14:textId="77777777"/>
          <w:p w:rsidR="00006FB6" w:rsidP="00006FB6" w:rsidRDefault="00006FB6" w14:paraId="665ECB52" wp14:textId="77777777">
            <w:pPr>
              <w:rPr>
                <w:b/>
              </w:rPr>
            </w:pPr>
            <w:r w:rsidRPr="0050738B">
              <w:rPr>
                <w:b/>
              </w:rPr>
              <w:t xml:space="preserve">Songs </w:t>
            </w:r>
            <w:r>
              <w:rPr>
                <w:b/>
              </w:rPr>
              <w:t>and rhymes</w:t>
            </w:r>
          </w:p>
          <w:p w:rsidR="00006FB6" w:rsidP="00006FB6" w:rsidRDefault="00006FB6" w14:paraId="217A0C11" wp14:textId="77777777">
            <w:pPr>
              <w:rPr>
                <w:b/>
                <w:color w:val="FF0000"/>
              </w:rPr>
            </w:pPr>
            <w:r w:rsidRPr="00EE3DD9">
              <w:rPr>
                <w:b/>
              </w:rPr>
              <w:t>Lonely Frog</w:t>
            </w:r>
            <w:r w:rsidRPr="009067F3">
              <w:rPr>
                <w:b/>
                <w:color w:val="FF0000"/>
              </w:rPr>
              <w:t xml:space="preserve"> </w:t>
            </w:r>
          </w:p>
          <w:p w:rsidRPr="00006FB6" w:rsidR="00006FB6" w:rsidP="00006FB6" w:rsidRDefault="00006FB6" w14:paraId="5D8DB30D" wp14:textId="77777777">
            <w:pPr>
              <w:rPr>
                <w:b/>
              </w:rPr>
            </w:pPr>
            <w:r w:rsidRPr="00006FB6">
              <w:rPr>
                <w:b/>
              </w:rPr>
              <w:t>Mice,Mice</w:t>
            </w:r>
          </w:p>
          <w:p w:rsidRPr="00ED4AAF" w:rsidR="00006FB6" w:rsidP="00006FB6" w:rsidRDefault="00006FB6" w14:paraId="3EB22732" wp14:textId="77777777">
            <w:r>
              <w:rPr>
                <w:b/>
              </w:rPr>
              <w:t>Oliver Twist</w:t>
            </w:r>
          </w:p>
        </w:tc>
        <w:tc>
          <w:tcPr>
            <w:tcW w:w="2551" w:type="dxa"/>
            <w:tcMar/>
          </w:tcPr>
          <w:p w:rsidR="00E01662" w:rsidP="00926BC6" w:rsidRDefault="00A86FB5" w14:paraId="6C9DB491" wp14:textId="77777777">
            <w:r w:rsidRPr="00A86FB5">
              <w:lastRenderedPageBreak/>
              <w:t>To review</w:t>
            </w:r>
            <w:r>
              <w:rPr>
                <w:b/>
              </w:rPr>
              <w:t xml:space="preserve"> Mice. Mice </w:t>
            </w:r>
            <w:r w:rsidRPr="00A86FB5">
              <w:t>that will be written next week</w:t>
            </w:r>
            <w:r>
              <w:t xml:space="preserve"> using stick notation</w:t>
            </w:r>
          </w:p>
          <w:p w:rsidR="00006FB6" w:rsidP="00926BC6" w:rsidRDefault="00006FB6" w14:paraId="31126E5D" wp14:textId="77777777"/>
          <w:p w:rsidRPr="00655C3C" w:rsidR="00006FB6" w:rsidP="00926BC6" w:rsidRDefault="00006FB6" w14:paraId="7BC2DA4B" wp14:textId="77777777">
            <w:pPr>
              <w:rPr>
                <w:b/>
              </w:rPr>
            </w:pPr>
            <w:r>
              <w:rPr>
                <w:b/>
              </w:rPr>
              <w:t>To develop reading ahead</w:t>
            </w:r>
          </w:p>
        </w:tc>
        <w:tc>
          <w:tcPr>
            <w:tcW w:w="2230" w:type="dxa"/>
            <w:tcMar/>
          </w:tcPr>
          <w:p w:rsidR="00E66A6F" w:rsidP="00E66A6F" w:rsidRDefault="00E66A6F" w14:paraId="280BDA1C" wp14:textId="77777777">
            <w:pPr>
              <w:rPr>
                <w:rFonts w:ascii="Arial" w:hAnsi="Arial" w:eastAsia="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hAnsi="Arial" w:eastAsia="Arial" w:cs="Arial"/>
                <w:color w:val="000000" w:themeColor="text1"/>
                <w:sz w:val="20"/>
                <w:szCs w:val="20"/>
              </w:rPr>
              <w:t>.</w:t>
            </w:r>
          </w:p>
          <w:p w:rsidR="00E01662" w:rsidP="00336B7E" w:rsidRDefault="00E01662" w14:paraId="2DE403A5" wp14:textId="77777777"/>
          <w:p w:rsidR="00E66A6F" w:rsidP="00E66A6F" w:rsidRDefault="00E66A6F" w14:paraId="62431CDC" wp14:textId="77777777"/>
        </w:tc>
      </w:tr>
      <w:tr xmlns:wp14="http://schemas.microsoft.com/office/word/2010/wordml" w:rsidR="00B14EDC" w:rsidTr="104DA855" w14:paraId="1BC83014" wp14:textId="77777777">
        <w:trPr>
          <w:trHeight w:val="1268"/>
        </w:trPr>
        <w:tc>
          <w:tcPr>
            <w:tcW w:w="877" w:type="dxa"/>
            <w:tcMar/>
            <w:vAlign w:val="center"/>
          </w:tcPr>
          <w:p w:rsidRPr="00B14EDC" w:rsidR="00E01662" w:rsidP="00B14EDC" w:rsidRDefault="00DC01EF" w14:paraId="2598DEE6" wp14:textId="77777777">
            <w:pPr>
              <w:jc w:val="center"/>
              <w:rPr>
                <w:sz w:val="32"/>
                <w:szCs w:val="32"/>
              </w:rPr>
            </w:pPr>
            <w:r>
              <w:rPr>
                <w:sz w:val="32"/>
                <w:szCs w:val="32"/>
              </w:rPr>
              <w:lastRenderedPageBreak/>
              <w:t>4</w:t>
            </w:r>
          </w:p>
        </w:tc>
        <w:tc>
          <w:tcPr>
            <w:tcW w:w="4193" w:type="dxa"/>
            <w:tcMar/>
          </w:tcPr>
          <w:p w:rsidR="00296495" w:rsidP="00296495" w:rsidRDefault="00296495" w14:paraId="32DCA2AF"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296495" w:rsidP="00296495" w:rsidRDefault="00296495" w14:paraId="3C4C8CC4" wp14:textId="77777777">
            <w:r>
              <w:t>crotchets, quavers, crotchets rest semiquavers and minim</w:t>
            </w:r>
          </w:p>
          <w:p w:rsidR="00296495" w:rsidP="00296495" w:rsidRDefault="00296495" w14:paraId="23B599FC"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Pr="00327804" w:rsidR="00776486" w:rsidP="00296495" w:rsidRDefault="00776486" w14:paraId="49E398E2" wp14:textId="77777777">
            <w:pPr>
              <w:rPr>
                <w:rFonts w:cstheme="minorHAnsi"/>
              </w:rPr>
            </w:pPr>
          </w:p>
          <w:p w:rsidR="00296495" w:rsidP="00296495" w:rsidRDefault="00296495" w14:paraId="3C910A66" wp14:textId="77777777">
            <w:pPr>
              <w:rPr>
                <w:rFonts w:cstheme="minorHAnsi"/>
              </w:rPr>
            </w:pPr>
            <w:r>
              <w:t xml:space="preserve">To develop </w:t>
            </w:r>
            <w:r w:rsidRPr="00C96A16">
              <w:rPr>
                <w:rFonts w:cstheme="minorHAnsi"/>
              </w:rPr>
              <w:t>Inner hearing</w:t>
            </w:r>
          </w:p>
          <w:p w:rsidR="00296495" w:rsidP="00296495" w:rsidRDefault="00296495" w14:paraId="16287F21" wp14:textId="77777777">
            <w:pPr>
              <w:rPr>
                <w:b/>
              </w:rPr>
            </w:pPr>
          </w:p>
          <w:p w:rsidRPr="00136920" w:rsidR="00296495" w:rsidP="00296495" w:rsidRDefault="00296495" w14:paraId="3BFCF78F" wp14:textId="77777777">
            <w:r w:rsidRPr="00136920">
              <w:t>To develop reading ahead</w:t>
            </w:r>
          </w:p>
          <w:p w:rsidR="00E01662" w:rsidP="000247BF" w:rsidRDefault="00E01662" w14:paraId="5BE93A62" wp14:textId="77777777"/>
          <w:p w:rsidRPr="00136920" w:rsidR="00ED4AAF" w:rsidP="00ED4AAF" w:rsidRDefault="00ED4AAF" w14:paraId="37B1A9DA" wp14:textId="77777777">
            <w:r>
              <w:lastRenderedPageBreak/>
              <w:t>To develop reading using stick notation</w:t>
            </w:r>
          </w:p>
          <w:p w:rsidR="00ED4AAF" w:rsidP="000247BF" w:rsidRDefault="00ED4AAF" w14:paraId="384BA73E" wp14:textId="77777777"/>
        </w:tc>
        <w:tc>
          <w:tcPr>
            <w:tcW w:w="2268" w:type="dxa"/>
            <w:tcMar/>
          </w:tcPr>
          <w:p w:rsidR="000247BF" w:rsidP="000247BF" w:rsidRDefault="000247BF" w14:paraId="57610D95" wp14:textId="77777777">
            <w:pPr>
              <w:rPr>
                <w:b/>
              </w:rPr>
            </w:pPr>
            <w:r>
              <w:rPr>
                <w:b/>
              </w:rPr>
              <w:lastRenderedPageBreak/>
              <w:t>Sing hello to the teacher</w:t>
            </w:r>
          </w:p>
          <w:p w:rsidR="00AD4BBE" w:rsidP="002F4A1F" w:rsidRDefault="00AD4BBE" w14:paraId="34B3F2EB" wp14:textId="77777777"/>
          <w:p w:rsidRPr="000247BF" w:rsidR="000247BF" w:rsidP="000247BF" w:rsidRDefault="000247BF" w14:paraId="6BA7AF39" wp14:textId="77777777">
            <w:pPr>
              <w:rPr>
                <w:b/>
              </w:rPr>
            </w:pPr>
            <w:r w:rsidRPr="000247BF">
              <w:rPr>
                <w:b/>
              </w:rPr>
              <w:t>Copy Me Do</w:t>
            </w:r>
            <w:r>
              <w:rPr>
                <w:b/>
              </w:rPr>
              <w:t>;</w:t>
            </w:r>
            <w:r w:rsidRPr="00371906">
              <w:t xml:space="preserve"> 4 children leading the game</w:t>
            </w:r>
          </w:p>
        </w:tc>
        <w:tc>
          <w:tcPr>
            <w:tcW w:w="2835" w:type="dxa"/>
            <w:tcMar/>
          </w:tcPr>
          <w:p w:rsidR="005F5E92" w:rsidP="005F5E92" w:rsidRDefault="005F5E92" w14:paraId="1145768D"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5F5E92" w:rsidP="005F5E92" w:rsidRDefault="005F5E92" w14:paraId="0516BF6F" wp14:textId="77777777">
            <w:r>
              <w:t xml:space="preserve">crotchets, quavers and L-S-M-R-D by singing </w:t>
            </w:r>
            <w:r w:rsidRPr="00EE3DD9">
              <w:rPr>
                <w:b/>
              </w:rPr>
              <w:t>Lonely Frog</w:t>
            </w:r>
            <w:r>
              <w:rPr>
                <w:b/>
              </w:rPr>
              <w:t xml:space="preserve"> </w:t>
            </w:r>
            <w:r w:rsidRPr="005F5E92">
              <w:t>learning the song’s rhythmic syllables and solfa and handsigns</w:t>
            </w:r>
          </w:p>
          <w:p w:rsidR="005F5E92" w:rsidP="005F5E92" w:rsidRDefault="005F5E92" w14:paraId="7D34F5C7" wp14:textId="77777777"/>
          <w:p w:rsidR="00776486" w:rsidP="005F5E92" w:rsidRDefault="005F5E92" w14:paraId="22B10994" wp14:textId="77777777">
            <w:r>
              <w:rPr>
                <w:b/>
              </w:rPr>
              <w:t xml:space="preserve">To develop reading ahead </w:t>
            </w:r>
            <w:r w:rsidRPr="00ED4AAF">
              <w:t>by following th</w:t>
            </w:r>
            <w:r>
              <w:t xml:space="preserve">e same sequence than last week </w:t>
            </w:r>
            <w:r w:rsidRPr="00ED4AAF">
              <w:lastRenderedPageBreak/>
              <w:t>sequence</w:t>
            </w:r>
            <w:r>
              <w:t>, use a different set of flashcards</w:t>
            </w:r>
          </w:p>
          <w:p w:rsidR="00776486" w:rsidP="005F5E92" w:rsidRDefault="00776486" w14:paraId="0B4020A7" wp14:textId="77777777"/>
          <w:p w:rsidR="005F5E92" w:rsidP="005F5E92" w:rsidRDefault="00776486" w14:paraId="684B491F" wp14:textId="77777777">
            <w:r>
              <w:t xml:space="preserve">Reinforce M-R-D singing and playing  </w:t>
            </w:r>
            <w:r w:rsidRPr="00B84E50">
              <w:rPr>
                <w:b/>
                <w:color w:val="000000" w:themeColor="text1"/>
              </w:rPr>
              <w:t>Lovely day</w:t>
            </w:r>
            <w:r>
              <w:t xml:space="preserve">   game </w:t>
            </w:r>
          </w:p>
          <w:p w:rsidRPr="00776486" w:rsidR="00776486" w:rsidP="005F5E92" w:rsidRDefault="00776486" w14:paraId="1D7B270A" wp14:textId="77777777"/>
          <w:p w:rsidR="00776486" w:rsidP="00776486" w:rsidRDefault="00296495" w14:paraId="1FAFF5C8" wp14:textId="77777777">
            <w:r>
              <w:t>Reinforce</w:t>
            </w:r>
            <w:r>
              <w:rPr>
                <w:rFonts w:cstheme="minorHAnsi"/>
                <w:b/>
              </w:rPr>
              <w:t xml:space="preserve"> </w:t>
            </w:r>
            <w:r>
              <w:t xml:space="preserve">crotchets, quavers, crotchets rest, semiquavers  and reading using stick notation by working in our </w:t>
            </w:r>
            <w:r>
              <w:rPr>
                <w:b/>
              </w:rPr>
              <w:t>W</w:t>
            </w:r>
            <w:r w:rsidRPr="009240D1">
              <w:rPr>
                <w:b/>
              </w:rPr>
              <w:t xml:space="preserve">orksheet N </w:t>
            </w:r>
            <w:r>
              <w:rPr>
                <w:b/>
              </w:rPr>
              <w:t>10</w:t>
            </w:r>
            <w:r w:rsidR="00776486">
              <w:t xml:space="preserve"> (</w:t>
            </w:r>
            <w:r w:rsidRPr="000F3DAA" w:rsidR="00776486">
              <w:t>you may need to carryon working on this worksheet the following week</w:t>
            </w:r>
            <w:r w:rsidR="00776486">
              <w:t>)</w:t>
            </w:r>
          </w:p>
          <w:p w:rsidR="00776486" w:rsidP="00296495" w:rsidRDefault="00776486" w14:paraId="4F904CB7" wp14:textId="77777777">
            <w:pPr>
              <w:rPr>
                <w:b/>
              </w:rPr>
            </w:pPr>
          </w:p>
          <w:p w:rsidR="00776486" w:rsidP="00776486" w:rsidRDefault="00776486" w14:paraId="4B66C2E8" wp14:textId="77777777">
            <w:pPr>
              <w:rPr>
                <w:b/>
              </w:rPr>
            </w:pPr>
            <w:r w:rsidRPr="0050738B">
              <w:rPr>
                <w:b/>
              </w:rPr>
              <w:t xml:space="preserve">Songs </w:t>
            </w:r>
            <w:r>
              <w:rPr>
                <w:b/>
              </w:rPr>
              <w:t>and rhymes</w:t>
            </w:r>
          </w:p>
          <w:p w:rsidR="00776486" w:rsidP="00776486" w:rsidRDefault="00776486" w14:paraId="3813707B" wp14:textId="77777777">
            <w:pPr>
              <w:rPr>
                <w:b/>
                <w:color w:val="FF0000"/>
              </w:rPr>
            </w:pPr>
            <w:r w:rsidRPr="00EE3DD9">
              <w:rPr>
                <w:b/>
              </w:rPr>
              <w:t>Lonely Frog</w:t>
            </w:r>
            <w:r w:rsidRPr="009067F3">
              <w:rPr>
                <w:b/>
                <w:color w:val="FF0000"/>
              </w:rPr>
              <w:t xml:space="preserve"> </w:t>
            </w:r>
          </w:p>
          <w:p w:rsidR="00776486" w:rsidP="00776486" w:rsidRDefault="00776486" w14:paraId="453BD1D2" wp14:textId="77777777">
            <w:r w:rsidRPr="00B84E50">
              <w:rPr>
                <w:b/>
                <w:color w:val="000000" w:themeColor="text1"/>
              </w:rPr>
              <w:t>Lovely day</w:t>
            </w:r>
            <w:r>
              <w:t xml:space="preserve">  </w:t>
            </w:r>
          </w:p>
          <w:p w:rsidRPr="00776486" w:rsidR="00776486" w:rsidP="00776486" w:rsidRDefault="00776486" w14:paraId="040D5CAB" wp14:textId="77777777">
            <w:pPr>
              <w:rPr>
                <w:b/>
                <w:color w:val="FF0000"/>
              </w:rPr>
            </w:pPr>
            <w:r w:rsidRPr="00776486">
              <w:rPr>
                <w:b/>
                <w:color w:val="FF0000"/>
              </w:rPr>
              <w:t>If you see a monkey</w:t>
            </w:r>
          </w:p>
          <w:p w:rsidRPr="00776486" w:rsidR="00776486" w:rsidP="00776486" w:rsidRDefault="00776486" w14:paraId="195BAA45" wp14:textId="77777777">
            <w:pPr>
              <w:rPr>
                <w:b/>
              </w:rPr>
            </w:pPr>
            <w:r w:rsidRPr="00776486">
              <w:rPr>
                <w:b/>
              </w:rPr>
              <w:t>Mice, mice</w:t>
            </w:r>
          </w:p>
          <w:p w:rsidRPr="002D29CB" w:rsidR="00E01662" w:rsidP="00DB4839" w:rsidRDefault="00E01662" w14:paraId="06971CD3" wp14:textId="77777777">
            <w:pPr>
              <w:rPr>
                <w:color w:val="FF0000"/>
              </w:rPr>
            </w:pPr>
          </w:p>
        </w:tc>
        <w:tc>
          <w:tcPr>
            <w:tcW w:w="2551" w:type="dxa"/>
            <w:tcMar/>
          </w:tcPr>
          <w:p w:rsidR="00FB07B0" w:rsidP="00ED4AAF" w:rsidRDefault="003464D8" w14:paraId="4FF40281" wp14:textId="77777777">
            <w:pPr>
              <w:rPr>
                <w:b/>
              </w:rPr>
            </w:pPr>
            <w:r>
              <w:rPr>
                <w:b/>
              </w:rPr>
              <w:lastRenderedPageBreak/>
              <w:t>To develop reading ahead</w:t>
            </w:r>
          </w:p>
          <w:p w:rsidR="003464D8" w:rsidP="00ED4AAF" w:rsidRDefault="003464D8" w14:paraId="2A1F701D" wp14:textId="77777777">
            <w:pPr>
              <w:rPr>
                <w:b/>
              </w:rPr>
            </w:pPr>
          </w:p>
          <w:p w:rsidRPr="002D29CB" w:rsidR="003464D8" w:rsidP="003464D8" w:rsidRDefault="003464D8" w14:paraId="61D2EE3C" wp14:textId="77777777">
            <w:r>
              <w:rPr>
                <w:b/>
              </w:rPr>
              <w:t>Using  stick notation to read and write rhymes</w:t>
            </w:r>
          </w:p>
        </w:tc>
        <w:tc>
          <w:tcPr>
            <w:tcW w:w="2230" w:type="dxa"/>
            <w:tcMar/>
          </w:tcPr>
          <w:p w:rsidR="00B05691" w:rsidP="00B05691" w:rsidRDefault="00B05691" w14:paraId="32AE3D29" wp14:textId="77777777">
            <w:pPr>
              <w:rPr>
                <w:rFonts w:ascii="Arial" w:hAnsi="Arial" w:eastAsia="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hAnsi="Arial" w:eastAsia="Arial" w:cs="Arial"/>
                <w:color w:val="000000" w:themeColor="text1"/>
                <w:sz w:val="20"/>
                <w:szCs w:val="20"/>
              </w:rPr>
              <w:t>.</w:t>
            </w:r>
          </w:p>
          <w:p w:rsidR="00E01662" w:rsidP="007A34DF" w:rsidRDefault="00E01662" w14:paraId="03EFCA41" wp14:textId="77777777"/>
        </w:tc>
      </w:tr>
      <w:tr xmlns:wp14="http://schemas.microsoft.com/office/word/2010/wordml" w:rsidR="00EB13AC" w:rsidTr="104DA855" w14:paraId="555482B8" wp14:textId="77777777">
        <w:trPr>
          <w:trHeight w:val="841"/>
        </w:trPr>
        <w:tc>
          <w:tcPr>
            <w:tcW w:w="877" w:type="dxa"/>
            <w:tcMar/>
            <w:vAlign w:val="center"/>
          </w:tcPr>
          <w:p w:rsidRPr="00B14EDC" w:rsidR="00EB13AC" w:rsidP="00B14EDC" w:rsidRDefault="00EB13AC" w14:paraId="78941E47" wp14:textId="77777777">
            <w:pPr>
              <w:jc w:val="center"/>
              <w:rPr>
                <w:sz w:val="32"/>
                <w:szCs w:val="32"/>
              </w:rPr>
            </w:pPr>
            <w:r w:rsidRPr="00B14EDC">
              <w:rPr>
                <w:sz w:val="32"/>
                <w:szCs w:val="32"/>
              </w:rPr>
              <w:lastRenderedPageBreak/>
              <w:t>5</w:t>
            </w:r>
          </w:p>
        </w:tc>
        <w:tc>
          <w:tcPr>
            <w:tcW w:w="4193" w:type="dxa"/>
            <w:tcMar/>
          </w:tcPr>
          <w:p w:rsidR="00296495" w:rsidP="00296495" w:rsidRDefault="00296495" w14:paraId="11F27BD5"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296495" w:rsidP="00296495" w:rsidRDefault="00296495" w14:paraId="7ACCB38A" wp14:textId="77777777">
            <w:r>
              <w:t>crotchets, quavers, crotchets rest semiquavers and minim</w:t>
            </w:r>
          </w:p>
          <w:p w:rsidRPr="00327804" w:rsidR="00296495" w:rsidP="00296495" w:rsidRDefault="00296495" w14:paraId="3F76A839" wp14:textId="77777777">
            <w:pPr>
              <w:rPr>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296495" w:rsidP="00296495" w:rsidRDefault="00296495" w14:paraId="38B25E05" wp14:textId="77777777">
            <w:pPr>
              <w:rPr>
                <w:rFonts w:cstheme="minorHAnsi"/>
              </w:rPr>
            </w:pPr>
            <w:r>
              <w:t xml:space="preserve">To develop </w:t>
            </w:r>
            <w:r w:rsidRPr="00C96A16">
              <w:rPr>
                <w:rFonts w:cstheme="minorHAnsi"/>
              </w:rPr>
              <w:t>Inner hearing</w:t>
            </w:r>
          </w:p>
          <w:p w:rsidR="00296495" w:rsidP="00296495" w:rsidRDefault="00296495" w14:paraId="5F96A722" wp14:textId="77777777">
            <w:pPr>
              <w:rPr>
                <w:b/>
              </w:rPr>
            </w:pPr>
          </w:p>
          <w:p w:rsidRPr="00136920" w:rsidR="00296495" w:rsidP="00296495" w:rsidRDefault="00296495" w14:paraId="61BE37D0" wp14:textId="77777777">
            <w:r w:rsidRPr="00136920">
              <w:t>To develop reading ahead</w:t>
            </w:r>
          </w:p>
          <w:p w:rsidR="00EB13AC" w:rsidP="008E0CA2" w:rsidRDefault="00EB13AC" w14:paraId="5B95CD12" wp14:textId="77777777"/>
        </w:tc>
        <w:tc>
          <w:tcPr>
            <w:tcW w:w="2268" w:type="dxa"/>
            <w:tcMar/>
          </w:tcPr>
          <w:p w:rsidR="00805199" w:rsidP="00805199" w:rsidRDefault="00805199" w14:paraId="55C19C55" wp14:textId="77777777">
            <w:pPr>
              <w:rPr>
                <w:b/>
              </w:rPr>
            </w:pPr>
            <w:r>
              <w:rPr>
                <w:b/>
              </w:rPr>
              <w:t>Sing hello to the teacher</w:t>
            </w:r>
          </w:p>
          <w:p w:rsidR="00805199" w:rsidP="00805199" w:rsidRDefault="00805199" w14:paraId="5220BBB2" wp14:textId="77777777"/>
          <w:p w:rsidRPr="0050738B" w:rsidR="00EB13AC" w:rsidP="00805199" w:rsidRDefault="00805199" w14:paraId="0D92DF78" wp14:textId="77777777">
            <w:r w:rsidRPr="000247BF">
              <w:rPr>
                <w:b/>
              </w:rPr>
              <w:t>Copy Me Do</w:t>
            </w:r>
            <w:r>
              <w:rPr>
                <w:b/>
              </w:rPr>
              <w:t>;</w:t>
            </w:r>
            <w:r w:rsidRPr="00371906">
              <w:t xml:space="preserve"> 4 children leading the game</w:t>
            </w:r>
          </w:p>
        </w:tc>
        <w:tc>
          <w:tcPr>
            <w:tcW w:w="2835" w:type="dxa"/>
            <w:tcMar/>
          </w:tcPr>
          <w:p w:rsidR="00776486" w:rsidP="00776486" w:rsidRDefault="00776486" w14:paraId="0C7D3F53" wp14:textId="77777777">
            <w:pPr>
              <w:rPr>
                <w:b/>
              </w:rPr>
            </w:pPr>
            <w:r>
              <w:t xml:space="preserve">You may need to finish the </w:t>
            </w:r>
            <w:r w:rsidRPr="000F3DAA">
              <w:rPr>
                <w:b/>
              </w:rPr>
              <w:t>worksheet</w:t>
            </w:r>
            <w:r>
              <w:rPr>
                <w:b/>
              </w:rPr>
              <w:t xml:space="preserve"> </w:t>
            </w:r>
            <w:r w:rsidRPr="000F3DAA">
              <w:rPr>
                <w:b/>
              </w:rPr>
              <w:t xml:space="preserve"> N</w:t>
            </w:r>
            <w:r>
              <w:rPr>
                <w:b/>
              </w:rPr>
              <w:t xml:space="preserve"> 10</w:t>
            </w:r>
          </w:p>
          <w:p w:rsidR="00805199" w:rsidP="00776486" w:rsidRDefault="00805199" w14:paraId="13CB595B" wp14:textId="77777777">
            <w:pPr>
              <w:rPr>
                <w:b/>
              </w:rPr>
            </w:pPr>
          </w:p>
          <w:p w:rsidRPr="000C06D5" w:rsidR="00805199" w:rsidP="00805199" w:rsidRDefault="00805199" w14:paraId="53AFFE19" wp14:textId="77777777">
            <w:pPr>
              <w:rPr>
                <w:rFonts w:cstheme="minorHAnsi"/>
              </w:rPr>
            </w:pPr>
            <w:r>
              <w:t xml:space="preserve">To say/sing  and play some of our rhymes and D-S-M and M-R-D songs  using small percussion instruments and xylophones, chime bars or </w:t>
            </w:r>
            <w:r w:rsidRPr="00BC7062">
              <w:rPr>
                <w:rFonts w:cstheme="minorHAnsi"/>
              </w:rPr>
              <w:t>Boom whackers</w:t>
            </w:r>
            <w:r>
              <w:rPr>
                <w:rFonts w:cstheme="minorHAnsi"/>
              </w:rPr>
              <w:t xml:space="preserve"> </w:t>
            </w:r>
            <w:r>
              <w:t>following this sequence:</w:t>
            </w:r>
          </w:p>
          <w:p w:rsidR="00805199" w:rsidP="00805199" w:rsidRDefault="00805199" w14:paraId="15D27605" wp14:textId="77777777">
            <w:r w:rsidRPr="0014556B">
              <w:rPr>
                <w:b/>
              </w:rPr>
              <w:t>1.</w:t>
            </w:r>
            <w:r>
              <w:t xml:space="preserve"> Sing and tap the beat</w:t>
            </w:r>
          </w:p>
          <w:p w:rsidR="00805199" w:rsidP="00805199" w:rsidRDefault="00805199" w14:paraId="083C64E5" wp14:textId="77777777">
            <w:r>
              <w:t>2. Sing and clap the rhythm</w:t>
            </w:r>
          </w:p>
          <w:p w:rsidR="00805199" w:rsidP="00805199" w:rsidRDefault="00805199" w14:paraId="43F1F6E8" wp14:textId="77777777">
            <w:r w:rsidRPr="0014556B">
              <w:rPr>
                <w:b/>
              </w:rPr>
              <w:lastRenderedPageBreak/>
              <w:t>3.</w:t>
            </w:r>
            <w:r>
              <w:t xml:space="preserve"> Sing/say the song/rhyme with rhythmic syllables if we know them</w:t>
            </w:r>
          </w:p>
          <w:p w:rsidR="00805199" w:rsidP="00805199" w:rsidRDefault="00805199" w14:paraId="769D10D5" wp14:textId="77777777">
            <w:r w:rsidRPr="0014556B">
              <w:rPr>
                <w:b/>
              </w:rPr>
              <w:t>4.</w:t>
            </w:r>
            <w:r>
              <w:t xml:space="preserve"> Sing the song with solfa and handsigns</w:t>
            </w:r>
          </w:p>
          <w:p w:rsidR="00805199" w:rsidP="00805199" w:rsidRDefault="00805199" w14:paraId="2C7B27F1" wp14:textId="77777777">
            <w:r w:rsidRPr="0014556B">
              <w:rPr>
                <w:b/>
              </w:rPr>
              <w:t>5.</w:t>
            </w:r>
            <w:r>
              <w:t xml:space="preserve"> Play the song and sing the letter name of the notes</w:t>
            </w:r>
          </w:p>
          <w:p w:rsidR="00943DF5" w:rsidP="00805199" w:rsidRDefault="00943DF5" w14:paraId="6D9C8D39" wp14:textId="77777777"/>
          <w:p w:rsidR="00943DF5" w:rsidP="00943DF5" w:rsidRDefault="00943DF5" w14:paraId="50CE6AEC" wp14:textId="77777777">
            <w:r>
              <w:t xml:space="preserve">Use the instruments to play some flashcards on 4/4 </w:t>
            </w:r>
            <w:r w:rsidR="003443D7">
              <w:t>and on</w:t>
            </w:r>
            <w:r>
              <w:t xml:space="preserve"> 3/4; first clap and say, then play and say</w:t>
            </w:r>
          </w:p>
          <w:p w:rsidR="00943DF5" w:rsidP="00805199" w:rsidRDefault="00943DF5" w14:paraId="675E05EE" wp14:textId="77777777"/>
          <w:p w:rsidR="00776486" w:rsidP="00776486" w:rsidRDefault="00776486" w14:paraId="71C7BE21" wp14:textId="77777777">
            <w:pPr>
              <w:rPr>
                <w:b/>
              </w:rPr>
            </w:pPr>
            <w:r w:rsidRPr="0050738B">
              <w:rPr>
                <w:b/>
              </w:rPr>
              <w:t xml:space="preserve">Songs </w:t>
            </w:r>
            <w:r>
              <w:rPr>
                <w:b/>
              </w:rPr>
              <w:t>and rhymes you may want the children to play</w:t>
            </w:r>
          </w:p>
          <w:p w:rsidR="00776486" w:rsidP="00776486" w:rsidRDefault="00776486" w14:paraId="62578E45" wp14:textId="77777777">
            <w:pPr>
              <w:rPr>
                <w:b/>
              </w:rPr>
            </w:pPr>
            <w:r>
              <w:rPr>
                <w:b/>
              </w:rPr>
              <w:t>Jack in the box</w:t>
            </w:r>
          </w:p>
          <w:p w:rsidR="00776486" w:rsidP="00776486" w:rsidRDefault="00776486" w14:paraId="0E9CF7F1" wp14:textId="77777777">
            <w:pPr>
              <w:rPr>
                <w:b/>
              </w:rPr>
            </w:pPr>
            <w:r>
              <w:rPr>
                <w:b/>
              </w:rPr>
              <w:t>Bells in the steeple</w:t>
            </w:r>
          </w:p>
          <w:p w:rsidR="00776486" w:rsidP="00776486" w:rsidRDefault="00776486" w14:paraId="2805CD9E" wp14:textId="77777777">
            <w:pPr>
              <w:rPr>
                <w:rFonts w:ascii="Calibri" w:hAnsi="Calibri" w:eastAsia="Times New Roman" w:cs="Calibri"/>
                <w:b/>
              </w:rPr>
            </w:pPr>
            <w:r>
              <w:rPr>
                <w:rFonts w:ascii="Calibri" w:hAnsi="Calibri" w:eastAsia="Times New Roman" w:cs="Calibri"/>
                <w:b/>
              </w:rPr>
              <w:t>Hot cross buns</w:t>
            </w:r>
          </w:p>
          <w:p w:rsidRPr="0050738B" w:rsidR="00776486" w:rsidP="00776486" w:rsidRDefault="00776486" w14:paraId="0C5A60A1" wp14:textId="77777777">
            <w:pPr>
              <w:rPr>
                <w:rFonts w:ascii="Calibri" w:hAnsi="Calibri" w:eastAsia="Times New Roman" w:cs="Calibri"/>
                <w:b/>
              </w:rPr>
            </w:pPr>
            <w:r>
              <w:rPr>
                <w:rFonts w:ascii="Calibri" w:hAnsi="Calibri" w:eastAsia="Times New Roman" w:cs="Calibri"/>
                <w:b/>
              </w:rPr>
              <w:t>Davy Dumpling</w:t>
            </w:r>
          </w:p>
          <w:p w:rsidRPr="000C06D5" w:rsidR="00167BCA" w:rsidP="00994642" w:rsidRDefault="00167BCA" w14:paraId="2FC17F8B" wp14:textId="77777777">
            <w:pPr>
              <w:rPr>
                <w:b/>
                <w:i/>
              </w:rPr>
            </w:pPr>
          </w:p>
        </w:tc>
        <w:tc>
          <w:tcPr>
            <w:tcW w:w="2551" w:type="dxa"/>
            <w:tcMar/>
          </w:tcPr>
          <w:p w:rsidRPr="00033069" w:rsidR="00D15D86" w:rsidP="00D15D86" w:rsidRDefault="00D15D86" w14:paraId="75E348F2" wp14:textId="77777777">
            <w:pPr>
              <w:rPr>
                <w:rStyle w:val="normaltextrun"/>
                <w:rFonts w:cstheme="minorHAnsi"/>
              </w:rPr>
            </w:pPr>
            <w:r>
              <w:rPr>
                <w:rFonts w:cstheme="minorHAnsi"/>
              </w:rPr>
              <w:lastRenderedPageBreak/>
              <w:t>Reinforce D-M-S</w:t>
            </w:r>
            <w:r w:rsidR="00DF4155">
              <w:rPr>
                <w:rFonts w:cstheme="minorHAnsi"/>
              </w:rPr>
              <w:t xml:space="preserve"> </w:t>
            </w:r>
            <w:r>
              <w:rPr>
                <w:rFonts w:cstheme="minorHAnsi"/>
              </w:rPr>
              <w:t xml:space="preserve">and </w:t>
            </w:r>
          </w:p>
          <w:p w:rsidRPr="00033069" w:rsidR="00D15D86" w:rsidP="00D15D86" w:rsidRDefault="00D15D86" w14:paraId="6A2F41EC" wp14:textId="77777777">
            <w:pPr>
              <w:rPr>
                <w:rStyle w:val="normaltextrun"/>
                <w:rFonts w:cstheme="minorHAnsi"/>
              </w:rPr>
            </w:pPr>
            <w:r w:rsidRPr="00033069">
              <w:rPr>
                <w:rStyle w:val="normaltextrun"/>
                <w:rFonts w:cstheme="minorHAnsi"/>
              </w:rPr>
              <w:t>D-</w:t>
            </w:r>
            <w:r>
              <w:rPr>
                <w:rStyle w:val="normaltextrun"/>
                <w:rFonts w:cstheme="minorHAnsi"/>
              </w:rPr>
              <w:t>R</w:t>
            </w:r>
            <w:r w:rsidRPr="00033069">
              <w:rPr>
                <w:rStyle w:val="normaltextrun"/>
                <w:rFonts w:cstheme="minorHAnsi"/>
              </w:rPr>
              <w:t>-M solfa and hand signs</w:t>
            </w:r>
            <w:r>
              <w:rPr>
                <w:rStyle w:val="normaltextrun"/>
                <w:rFonts w:cstheme="minorHAnsi"/>
              </w:rPr>
              <w:t xml:space="preserve">, try to change the key of the songs when playing them so children </w:t>
            </w:r>
            <w:r w:rsidR="003443D7">
              <w:rPr>
                <w:rStyle w:val="normaltextrun"/>
                <w:rFonts w:cstheme="minorHAnsi"/>
              </w:rPr>
              <w:t>realise</w:t>
            </w:r>
            <w:r>
              <w:rPr>
                <w:rStyle w:val="normaltextrun"/>
                <w:rFonts w:cstheme="minorHAnsi"/>
              </w:rPr>
              <w:t xml:space="preserve"> solfa is relative, </w:t>
            </w:r>
            <w:r>
              <w:rPr>
                <w:rFonts w:cstheme="minorHAnsi"/>
              </w:rPr>
              <w:t>use only one note when playing the rhymes.</w:t>
            </w:r>
          </w:p>
          <w:p w:rsidR="00BD3904" w:rsidP="00ED4AAF" w:rsidRDefault="00BD3904" w14:paraId="0A4F7224" wp14:textId="77777777"/>
        </w:tc>
        <w:tc>
          <w:tcPr>
            <w:tcW w:w="2230" w:type="dxa"/>
            <w:tcMar/>
          </w:tcPr>
          <w:p w:rsidR="00EB13AC" w:rsidP="00A04782" w:rsidRDefault="00867F97" w14:paraId="12DBD079" wp14:textId="77777777">
            <w:r>
              <w:t xml:space="preserve">Which </w:t>
            </w:r>
            <w:r w:rsidR="00A04782">
              <w:t xml:space="preserve">instrument, </w:t>
            </w:r>
            <w:r>
              <w:t xml:space="preserve">song </w:t>
            </w:r>
            <w:r w:rsidR="00A04782">
              <w:t xml:space="preserve">and rhyme </w:t>
            </w:r>
            <w:r>
              <w:t>did you enjoy most singing and playing?</w:t>
            </w:r>
          </w:p>
        </w:tc>
      </w:tr>
      <w:tr xmlns:wp14="http://schemas.microsoft.com/office/word/2010/wordml" w:rsidRPr="000827FD" w:rsidR="00EB13AC" w:rsidTr="104DA855" w14:paraId="22CEE93F" wp14:textId="77777777">
        <w:trPr>
          <w:trHeight w:val="1124"/>
        </w:trPr>
        <w:tc>
          <w:tcPr>
            <w:tcW w:w="877" w:type="dxa"/>
            <w:tcMar/>
            <w:vAlign w:val="center"/>
          </w:tcPr>
          <w:p w:rsidRPr="00B14EDC" w:rsidR="00EB13AC" w:rsidP="00B14EDC" w:rsidRDefault="00EB13AC" w14:paraId="29B4EA11" wp14:textId="77777777">
            <w:pPr>
              <w:jc w:val="center"/>
              <w:rPr>
                <w:sz w:val="32"/>
                <w:szCs w:val="32"/>
              </w:rPr>
            </w:pPr>
            <w:r>
              <w:rPr>
                <w:sz w:val="32"/>
                <w:szCs w:val="32"/>
              </w:rPr>
              <w:lastRenderedPageBreak/>
              <w:t>6</w:t>
            </w:r>
          </w:p>
        </w:tc>
        <w:tc>
          <w:tcPr>
            <w:tcW w:w="4193" w:type="dxa"/>
            <w:tcMar/>
          </w:tcPr>
          <w:p w:rsidR="00805199" w:rsidP="00805199" w:rsidRDefault="00805199" w14:paraId="00BB6831"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805199" w:rsidP="00805199" w:rsidRDefault="00805199" w14:paraId="65C96964" wp14:textId="77777777">
            <w:r>
              <w:t>crotchets, quavers, crotchets rest semiquavers and minim</w:t>
            </w:r>
          </w:p>
          <w:p w:rsidR="007209C5" w:rsidP="00805199" w:rsidRDefault="007209C5" w14:paraId="5AE48A43" wp14:textId="77777777"/>
          <w:p w:rsidR="00805199" w:rsidP="00805199" w:rsidRDefault="00805199" w14:paraId="7BEEFCBE"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7209C5" w:rsidP="00805199" w:rsidRDefault="007209C5" w14:paraId="50F40DEB" wp14:textId="77777777">
            <w:pPr>
              <w:rPr>
                <w:rStyle w:val="normaltextrun"/>
                <w:rFonts w:cstheme="minorHAnsi"/>
              </w:rPr>
            </w:pPr>
          </w:p>
          <w:p w:rsidR="007E613D" w:rsidP="00805199" w:rsidRDefault="007E613D" w14:paraId="1F672165" wp14:textId="77777777">
            <w:pPr>
              <w:rPr>
                <w:rStyle w:val="normaltextrun"/>
                <w:rFonts w:cstheme="minorHAnsi"/>
              </w:rPr>
            </w:pPr>
            <w:r>
              <w:rPr>
                <w:rStyle w:val="normaltextrun"/>
                <w:rFonts w:cstheme="minorHAnsi"/>
              </w:rPr>
              <w:t xml:space="preserve">To </w:t>
            </w:r>
            <w:r w:rsidR="003443D7">
              <w:rPr>
                <w:rStyle w:val="normaltextrun"/>
                <w:rFonts w:cstheme="minorHAnsi"/>
              </w:rPr>
              <w:t>unconsciously</w:t>
            </w:r>
            <w:r>
              <w:rPr>
                <w:rStyle w:val="normaltextrun"/>
                <w:rFonts w:cstheme="minorHAnsi"/>
              </w:rPr>
              <w:t xml:space="preserve"> internalise Fa</w:t>
            </w:r>
          </w:p>
          <w:p w:rsidRPr="00327804" w:rsidR="007209C5" w:rsidP="00805199" w:rsidRDefault="007209C5" w14:paraId="77A52294" wp14:textId="77777777">
            <w:pPr>
              <w:rPr>
                <w:rFonts w:cstheme="minorHAnsi"/>
              </w:rPr>
            </w:pPr>
          </w:p>
          <w:p w:rsidR="00805199" w:rsidP="00805199" w:rsidRDefault="00805199" w14:paraId="7D7F985F" wp14:textId="77777777">
            <w:pPr>
              <w:rPr>
                <w:rFonts w:cstheme="minorHAnsi"/>
              </w:rPr>
            </w:pPr>
            <w:r>
              <w:t xml:space="preserve">To develop </w:t>
            </w:r>
            <w:r w:rsidRPr="00C96A16">
              <w:rPr>
                <w:rFonts w:cstheme="minorHAnsi"/>
              </w:rPr>
              <w:t>Inner hearing</w:t>
            </w:r>
          </w:p>
          <w:p w:rsidR="00805199" w:rsidP="00805199" w:rsidRDefault="00805199" w14:paraId="007DCDA8" wp14:textId="77777777">
            <w:pPr>
              <w:rPr>
                <w:b/>
              </w:rPr>
            </w:pPr>
          </w:p>
          <w:p w:rsidR="00805199" w:rsidP="00805199" w:rsidRDefault="00805199" w14:paraId="00276070" wp14:textId="77777777">
            <w:r w:rsidRPr="00136920">
              <w:t>To develop reading ahead</w:t>
            </w:r>
          </w:p>
          <w:p w:rsidRPr="00136920" w:rsidR="007209C5" w:rsidP="00805199" w:rsidRDefault="007209C5" w14:paraId="450EA2D7" wp14:textId="77777777"/>
          <w:p w:rsidR="001F6D45" w:rsidP="007209C5" w:rsidRDefault="001F6D45" w14:paraId="3DD355C9" wp14:textId="77777777"/>
        </w:tc>
        <w:tc>
          <w:tcPr>
            <w:tcW w:w="2268" w:type="dxa"/>
            <w:tcMar/>
          </w:tcPr>
          <w:p w:rsidR="00805199" w:rsidP="00805199" w:rsidRDefault="00805199" w14:paraId="7307BEF4" wp14:textId="77777777">
            <w:pPr>
              <w:rPr>
                <w:b/>
              </w:rPr>
            </w:pPr>
            <w:r>
              <w:rPr>
                <w:b/>
              </w:rPr>
              <w:t>Sing hello to the teacher</w:t>
            </w:r>
          </w:p>
          <w:p w:rsidR="00805199" w:rsidP="00805199" w:rsidRDefault="00805199" w14:paraId="1A81F0B1" wp14:textId="77777777"/>
          <w:p w:rsidRPr="00DB61A4" w:rsidR="00371906" w:rsidP="00805199" w:rsidRDefault="00805199" w14:paraId="597EBD8D" wp14:textId="77777777">
            <w:pPr>
              <w:rPr>
                <w:b/>
              </w:rPr>
            </w:pPr>
            <w:r w:rsidRPr="000247BF">
              <w:rPr>
                <w:b/>
              </w:rPr>
              <w:t>Copy Me Do</w:t>
            </w:r>
            <w:r>
              <w:rPr>
                <w:b/>
              </w:rPr>
              <w:t>;</w:t>
            </w:r>
            <w:r w:rsidRPr="00371906">
              <w:t xml:space="preserve"> 4 children leading the game</w:t>
            </w:r>
          </w:p>
        </w:tc>
        <w:tc>
          <w:tcPr>
            <w:tcW w:w="2835" w:type="dxa"/>
            <w:tcMar/>
          </w:tcPr>
          <w:p w:rsidR="007E613D" w:rsidP="00ED4AAF" w:rsidRDefault="007E613D" w14:paraId="22F96046" wp14:textId="77777777">
            <w:r w:rsidRPr="007E613D">
              <w:t>To reinforce D-R-M-S-L</w:t>
            </w:r>
            <w:r>
              <w:t xml:space="preserve"> </w:t>
            </w:r>
            <w:r w:rsidR="000976DC">
              <w:t xml:space="preserve">by learning </w:t>
            </w:r>
            <w:r w:rsidRPr="000976DC" w:rsidR="000976DC">
              <w:rPr>
                <w:b/>
              </w:rPr>
              <w:t>C</w:t>
            </w:r>
            <w:r w:rsidRPr="000976DC">
              <w:rPr>
                <w:b/>
              </w:rPr>
              <w:t>opy me do</w:t>
            </w:r>
            <w:r>
              <w:t xml:space="preserve"> solfa and hand signs</w:t>
            </w:r>
          </w:p>
          <w:p w:rsidR="001666BF" w:rsidP="00ED4AAF" w:rsidRDefault="001666BF" w14:paraId="717AAFBA" wp14:textId="77777777"/>
          <w:p w:rsidR="001666BF" w:rsidP="001666BF" w:rsidRDefault="001666BF" w14:paraId="7B89720E" wp14:textId="77777777">
            <w:r w:rsidRPr="007E613D">
              <w:t xml:space="preserve">To </w:t>
            </w:r>
            <w:r w:rsidRPr="007E613D" w:rsidR="003443D7">
              <w:t>unconsciously</w:t>
            </w:r>
            <w:r w:rsidRPr="007E613D">
              <w:t xml:space="preserve"> internalise Fa</w:t>
            </w:r>
            <w:r>
              <w:t xml:space="preserve"> and to reinforce crotchets, quavers and minim</w:t>
            </w:r>
          </w:p>
          <w:p w:rsidRPr="000B57B5" w:rsidR="001666BF" w:rsidP="001666BF" w:rsidRDefault="001666BF" w14:paraId="47923625" wp14:textId="77777777">
            <w:pPr>
              <w:rPr>
                <w:b/>
              </w:rPr>
            </w:pPr>
            <w:r>
              <w:t xml:space="preserve">by learning </w:t>
            </w:r>
            <w:r w:rsidRPr="000B57B5">
              <w:rPr>
                <w:b/>
              </w:rPr>
              <w:t>Pease pudding hot</w:t>
            </w:r>
          </w:p>
          <w:p w:rsidR="000976DC" w:rsidP="00ED4AAF" w:rsidRDefault="000976DC" w14:paraId="56EE48EE" wp14:textId="77777777"/>
          <w:p w:rsidRPr="000976DC" w:rsidR="000976DC" w:rsidP="00ED4AAF" w:rsidRDefault="003443D7" w14:paraId="0186B2C4" wp14:textId="77777777">
            <w:pPr>
              <w:rPr>
                <w:b/>
              </w:rPr>
            </w:pPr>
            <w:r w:rsidRPr="000976DC">
              <w:rPr>
                <w:b/>
              </w:rPr>
              <w:t>Sally</w:t>
            </w:r>
            <w:r w:rsidRPr="000976DC" w:rsidR="000976DC">
              <w:rPr>
                <w:b/>
              </w:rPr>
              <w:t xml:space="preserve"> go round the sun</w:t>
            </w:r>
            <w:r w:rsidR="000976DC">
              <w:rPr>
                <w:b/>
              </w:rPr>
              <w:t xml:space="preserve">; </w:t>
            </w:r>
            <w:r w:rsidRPr="000976DC" w:rsidR="000976DC">
              <w:t xml:space="preserve">sing the song with the lyrics playing the game, play the game again this </w:t>
            </w:r>
            <w:r w:rsidRPr="000976DC" w:rsidR="000976DC">
              <w:lastRenderedPageBreak/>
              <w:t>time  singing with thinking voices clapping the rhythm, song with solfa and handsigns,  to end sing the song with the lyrics playing the game</w:t>
            </w:r>
            <w:r w:rsidR="000976DC">
              <w:rPr>
                <w:b/>
              </w:rPr>
              <w:t xml:space="preserve"> </w:t>
            </w:r>
          </w:p>
          <w:p w:rsidRPr="007E613D" w:rsidR="000976DC" w:rsidP="00ED4AAF" w:rsidRDefault="000976DC" w14:paraId="2908EB2C" wp14:textId="77777777"/>
          <w:p w:rsidR="000976DC" w:rsidP="000976DC" w:rsidRDefault="000976DC" w14:paraId="171B19D4" wp14:textId="77777777">
            <w:r>
              <w:rPr>
                <w:b/>
              </w:rPr>
              <w:t xml:space="preserve">To develop reading ahead </w:t>
            </w:r>
            <w:r w:rsidRPr="00ED4AAF">
              <w:t>by following th</w:t>
            </w:r>
            <w:r>
              <w:t>e same sequence described on week  3, this time using four 3/4 flashcards</w:t>
            </w:r>
            <w:r w:rsidR="00C042AE">
              <w:t>.</w:t>
            </w:r>
          </w:p>
          <w:p w:rsidR="007E613D" w:rsidP="00ED4AAF" w:rsidRDefault="007E613D" w14:paraId="121FD38A" wp14:textId="77777777">
            <w:pPr>
              <w:rPr>
                <w:b/>
              </w:rPr>
            </w:pPr>
          </w:p>
          <w:p w:rsidR="007E613D" w:rsidP="00AE2AF7" w:rsidRDefault="00AE2AF7" w14:paraId="7EFD8B58" wp14:textId="77777777">
            <w:r>
              <w:t xml:space="preserve">Clap </w:t>
            </w:r>
            <w:r w:rsidRPr="00AE2AF7">
              <w:rPr>
                <w:b/>
              </w:rPr>
              <w:t>Rain on the Green Grass rhythm</w:t>
            </w:r>
            <w:r>
              <w:t xml:space="preserve">, see if the children can recognise the rhyme, </w:t>
            </w:r>
            <w:r w:rsidR="003443D7">
              <w:t>ask them</w:t>
            </w:r>
            <w:r>
              <w:t xml:space="preserve"> to say it with the lyrics and with the rhythmic syllables</w:t>
            </w:r>
          </w:p>
          <w:p w:rsidR="00AE2AF7" w:rsidP="00AE2AF7" w:rsidRDefault="00AE2AF7" w14:paraId="1FE2DD96" wp14:textId="77777777"/>
          <w:p w:rsidR="00AE2AF7" w:rsidP="00DB7CE9" w:rsidRDefault="00DB7CE9" w14:paraId="0484929B" wp14:textId="77777777">
            <w:r w:rsidRPr="00DB7CE9">
              <w:rPr>
                <w:b/>
              </w:rPr>
              <w:t>Can you read my handsigns?</w:t>
            </w:r>
            <w:r>
              <w:t xml:space="preserve"> S</w:t>
            </w:r>
            <w:r w:rsidR="00AE2AF7">
              <w:t>ing the Pentatonic scale with solfa and handsigns</w:t>
            </w:r>
            <w:r>
              <w:t xml:space="preserve"> with the children; make up a phrase using L-S-M for the children to sing, end by showing them one of our </w:t>
            </w:r>
            <w:r w:rsidR="003443D7">
              <w:t>well know</w:t>
            </w:r>
            <w:r>
              <w:t xml:space="preserve"> L-S-M songs </w:t>
            </w:r>
          </w:p>
          <w:p w:rsidR="000B57B5" w:rsidP="00DB7CE9" w:rsidRDefault="000B57B5" w14:paraId="27357532" wp14:textId="77777777"/>
          <w:p w:rsidR="000B57B5" w:rsidP="00DB7CE9" w:rsidRDefault="000B57B5" w14:paraId="298A6517" wp14:textId="77777777">
            <w:pPr>
              <w:rPr>
                <w:b/>
              </w:rPr>
            </w:pPr>
            <w:r w:rsidRPr="0050738B">
              <w:rPr>
                <w:b/>
              </w:rPr>
              <w:t xml:space="preserve">Songs </w:t>
            </w:r>
            <w:r>
              <w:rPr>
                <w:b/>
              </w:rPr>
              <w:t>and rhymes</w:t>
            </w:r>
          </w:p>
          <w:p w:rsidR="000B57B5" w:rsidP="00DB7CE9" w:rsidRDefault="000B57B5" w14:paraId="741263FC" wp14:textId="77777777">
            <w:pPr>
              <w:rPr>
                <w:b/>
              </w:rPr>
            </w:pPr>
            <w:r w:rsidRPr="000976DC">
              <w:rPr>
                <w:b/>
              </w:rPr>
              <w:t>Copy me do</w:t>
            </w:r>
          </w:p>
          <w:p w:rsidR="000B57B5" w:rsidP="00DB7CE9" w:rsidRDefault="000B57B5" w14:paraId="4A69D082" wp14:textId="77777777">
            <w:pPr>
              <w:rPr>
                <w:b/>
              </w:rPr>
            </w:pPr>
            <w:r w:rsidRPr="000976DC">
              <w:rPr>
                <w:b/>
              </w:rPr>
              <w:t>Sal</w:t>
            </w:r>
            <w:r w:rsidR="009175A3">
              <w:rPr>
                <w:b/>
              </w:rPr>
              <w:t>l</w:t>
            </w:r>
            <w:r w:rsidRPr="000976DC">
              <w:rPr>
                <w:b/>
              </w:rPr>
              <w:t>y go round the sun</w:t>
            </w:r>
          </w:p>
          <w:p w:rsidRPr="007E613D" w:rsidR="000B57B5" w:rsidP="00DB7CE9" w:rsidRDefault="000B57B5" w14:paraId="3753C1FE" wp14:textId="77777777">
            <w:r w:rsidRPr="00AE2AF7">
              <w:rPr>
                <w:b/>
              </w:rPr>
              <w:t>Rain on the Green Grass</w:t>
            </w:r>
          </w:p>
        </w:tc>
        <w:tc>
          <w:tcPr>
            <w:tcW w:w="2551" w:type="dxa"/>
            <w:tcMar/>
          </w:tcPr>
          <w:p w:rsidRPr="00327804" w:rsidR="00DB7CE9" w:rsidP="00DB7CE9" w:rsidRDefault="00DB7CE9" w14:paraId="7EAFDEC2" wp14:textId="77777777">
            <w:pPr>
              <w:rPr>
                <w:rFonts w:cstheme="minorHAnsi"/>
              </w:rPr>
            </w:pPr>
            <w:r>
              <w:rPr>
                <w:rStyle w:val="normaltextrun"/>
                <w:rFonts w:cstheme="minorHAnsi"/>
              </w:rPr>
              <w:lastRenderedPageBreak/>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D32702" w:rsidP="00E7313C" w:rsidRDefault="00D32702" w14:paraId="07F023C8" wp14:textId="77777777"/>
          <w:p w:rsidRPr="00DB7CE9" w:rsidR="00DB7CE9" w:rsidP="00DB7CE9" w:rsidRDefault="00DB7CE9" w14:paraId="55630A35" wp14:textId="77777777">
            <w:r w:rsidRPr="00DB7CE9">
              <w:t>To develop reading ahead</w:t>
            </w:r>
          </w:p>
          <w:p w:rsidR="00DB7CE9" w:rsidP="00E7313C" w:rsidRDefault="00DB7CE9" w14:paraId="4BDB5498" wp14:textId="77777777"/>
          <w:p w:rsidR="00C042AE" w:rsidP="00C042AE" w:rsidRDefault="00C042AE" w14:paraId="1E03C5FB" wp14:textId="77777777">
            <w:r>
              <w:t xml:space="preserve">To review </w:t>
            </w:r>
            <w:r w:rsidRPr="00AE2AF7">
              <w:rPr>
                <w:b/>
              </w:rPr>
              <w:t xml:space="preserve">Rain on the Green Grass </w:t>
            </w:r>
            <w:r w:rsidRPr="00C042AE">
              <w:t>that is going to be written by the children next week</w:t>
            </w:r>
          </w:p>
          <w:p w:rsidR="001666BF" w:rsidP="00C042AE" w:rsidRDefault="001666BF" w14:paraId="2916C19D" wp14:textId="77777777"/>
          <w:p w:rsidRPr="000827FD" w:rsidR="001666BF" w:rsidP="00C042AE" w:rsidRDefault="001666BF" w14:paraId="7CC1A036" wp14:textId="77777777">
            <w:r w:rsidRPr="007E613D">
              <w:t xml:space="preserve">To </w:t>
            </w:r>
            <w:r w:rsidRPr="007E613D" w:rsidR="003443D7">
              <w:t>unconsciously</w:t>
            </w:r>
            <w:r w:rsidRPr="007E613D">
              <w:t xml:space="preserve"> internalise Fa</w:t>
            </w:r>
            <w:r>
              <w:t xml:space="preserve"> that will be made </w:t>
            </w:r>
            <w:r w:rsidR="003443D7">
              <w:t>conscious</w:t>
            </w:r>
            <w:r>
              <w:t xml:space="preserve"> in year 3</w:t>
            </w:r>
          </w:p>
        </w:tc>
        <w:tc>
          <w:tcPr>
            <w:tcW w:w="2230" w:type="dxa"/>
            <w:tcMar/>
          </w:tcPr>
          <w:p w:rsidRPr="000827FD" w:rsidR="00D32702" w:rsidP="00B05691" w:rsidRDefault="00DB7CE9" w14:paraId="3B73F79E" wp14:textId="77777777">
            <w:r>
              <w:t>Who would like to show us handsigns for us to read?</w:t>
            </w:r>
          </w:p>
        </w:tc>
      </w:tr>
      <w:tr xmlns:wp14="http://schemas.microsoft.com/office/word/2010/wordml" w:rsidR="00EB13AC" w:rsidTr="104DA855" w14:paraId="312010D7" wp14:textId="77777777">
        <w:trPr>
          <w:trHeight w:val="1625"/>
        </w:trPr>
        <w:tc>
          <w:tcPr>
            <w:tcW w:w="877" w:type="dxa"/>
            <w:tcMar/>
            <w:vAlign w:val="center"/>
          </w:tcPr>
          <w:p w:rsidRPr="00B14EDC" w:rsidR="00EB13AC" w:rsidP="00B14EDC" w:rsidRDefault="00EB13AC" w14:paraId="75697EEC" wp14:textId="77777777">
            <w:pPr>
              <w:jc w:val="center"/>
              <w:rPr>
                <w:sz w:val="32"/>
                <w:szCs w:val="32"/>
              </w:rPr>
            </w:pPr>
            <w:r>
              <w:rPr>
                <w:sz w:val="32"/>
                <w:szCs w:val="32"/>
              </w:rPr>
              <w:lastRenderedPageBreak/>
              <w:t>7</w:t>
            </w:r>
          </w:p>
        </w:tc>
        <w:tc>
          <w:tcPr>
            <w:tcW w:w="4193" w:type="dxa"/>
            <w:tcMar/>
          </w:tcPr>
          <w:p w:rsidR="007209C5" w:rsidP="007209C5" w:rsidRDefault="007209C5" w14:paraId="1880819D"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7209C5" w:rsidP="007209C5" w:rsidRDefault="007209C5" w14:paraId="66EE6CE4" wp14:textId="77777777">
            <w:r>
              <w:t>crotchets, quavers, crotchets rest semiquavers and minim</w:t>
            </w:r>
          </w:p>
          <w:p w:rsidR="007209C5" w:rsidP="007209C5" w:rsidRDefault="007209C5" w14:paraId="74869460" wp14:textId="77777777"/>
          <w:p w:rsidR="007209C5" w:rsidP="007209C5" w:rsidRDefault="007209C5" w14:paraId="23EDF1F5"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7209C5" w:rsidP="007209C5" w:rsidRDefault="007209C5" w14:paraId="187F57B8" wp14:textId="77777777">
            <w:pPr>
              <w:rPr>
                <w:rStyle w:val="normaltextrun"/>
                <w:rFonts w:cstheme="minorHAnsi"/>
              </w:rPr>
            </w:pPr>
          </w:p>
          <w:p w:rsidR="007209C5" w:rsidP="007209C5" w:rsidRDefault="007209C5" w14:paraId="01E33E2C" wp14:textId="77777777">
            <w:pPr>
              <w:rPr>
                <w:rStyle w:val="normaltextrun"/>
                <w:rFonts w:cstheme="minorHAnsi"/>
              </w:rPr>
            </w:pPr>
            <w:r>
              <w:rPr>
                <w:rStyle w:val="normaltextrun"/>
                <w:rFonts w:cstheme="minorHAnsi"/>
              </w:rPr>
              <w:t xml:space="preserve">To </w:t>
            </w:r>
            <w:r w:rsidR="003443D7">
              <w:rPr>
                <w:rStyle w:val="normaltextrun"/>
                <w:rFonts w:cstheme="minorHAnsi"/>
              </w:rPr>
              <w:t>unconsciously</w:t>
            </w:r>
            <w:r>
              <w:rPr>
                <w:rStyle w:val="normaltextrun"/>
                <w:rFonts w:cstheme="minorHAnsi"/>
              </w:rPr>
              <w:t xml:space="preserve"> internalise Fa</w:t>
            </w:r>
          </w:p>
          <w:p w:rsidRPr="00327804" w:rsidR="007209C5" w:rsidP="007209C5" w:rsidRDefault="007209C5" w14:paraId="54738AF4" wp14:textId="77777777">
            <w:pPr>
              <w:rPr>
                <w:rFonts w:cstheme="minorHAnsi"/>
              </w:rPr>
            </w:pPr>
          </w:p>
          <w:p w:rsidR="007209C5" w:rsidP="007209C5" w:rsidRDefault="007209C5" w14:paraId="3832CF92" wp14:textId="77777777">
            <w:pPr>
              <w:rPr>
                <w:rFonts w:cstheme="minorHAnsi"/>
              </w:rPr>
            </w:pPr>
            <w:r>
              <w:t xml:space="preserve">To develop </w:t>
            </w:r>
            <w:r w:rsidRPr="00C96A16">
              <w:rPr>
                <w:rFonts w:cstheme="minorHAnsi"/>
              </w:rPr>
              <w:t>Inner hearing</w:t>
            </w:r>
          </w:p>
          <w:p w:rsidR="007209C5" w:rsidP="007209C5" w:rsidRDefault="007209C5" w14:paraId="46ABBD8F" wp14:textId="77777777">
            <w:pPr>
              <w:rPr>
                <w:b/>
              </w:rPr>
            </w:pPr>
          </w:p>
          <w:p w:rsidRPr="00136920" w:rsidR="007209C5" w:rsidP="007209C5" w:rsidRDefault="007209C5" w14:paraId="06BBA33E" wp14:textId="77777777"/>
          <w:p w:rsidRPr="00136920" w:rsidR="007209C5" w:rsidP="007209C5" w:rsidRDefault="007209C5" w14:paraId="0CB09303" wp14:textId="77777777">
            <w:r>
              <w:t>To develop reading using stick notation</w:t>
            </w:r>
          </w:p>
          <w:p w:rsidRPr="00C96A16" w:rsidR="00655C3C" w:rsidP="003A4B32" w:rsidRDefault="00655C3C" w14:paraId="464FCBC1" wp14:textId="77777777">
            <w:pPr>
              <w:rPr>
                <w:rFonts w:cstheme="minorHAnsi"/>
              </w:rPr>
            </w:pPr>
          </w:p>
        </w:tc>
        <w:tc>
          <w:tcPr>
            <w:tcW w:w="2268" w:type="dxa"/>
            <w:tcMar/>
          </w:tcPr>
          <w:p w:rsidR="007209C5" w:rsidP="007209C5" w:rsidRDefault="007209C5" w14:paraId="67EC8504" wp14:textId="77777777">
            <w:pPr>
              <w:rPr>
                <w:b/>
              </w:rPr>
            </w:pPr>
            <w:r>
              <w:rPr>
                <w:b/>
              </w:rPr>
              <w:t>Sing hello to the teacher</w:t>
            </w:r>
          </w:p>
          <w:p w:rsidR="00EB13AC" w:rsidP="003A4B32" w:rsidRDefault="00EB13AC" w14:paraId="5C8C6B09" wp14:textId="77777777">
            <w:pPr>
              <w:rPr>
                <w:rFonts w:cstheme="minorHAnsi"/>
              </w:rPr>
            </w:pPr>
          </w:p>
          <w:p w:rsidR="007209C5" w:rsidP="003A4B32" w:rsidRDefault="007209C5" w14:paraId="3382A365" wp14:textId="77777777">
            <w:pPr>
              <w:rPr>
                <w:rFonts w:cstheme="minorHAnsi"/>
              </w:rPr>
            </w:pPr>
          </w:p>
          <w:p w:rsidRPr="007209C5" w:rsidR="007209C5" w:rsidP="003A4B32" w:rsidRDefault="007209C5" w14:paraId="02ECB8B4" wp14:textId="77777777">
            <w:pPr>
              <w:rPr>
                <w:rFonts w:cstheme="minorHAnsi"/>
                <w:b/>
              </w:rPr>
            </w:pPr>
            <w:r w:rsidRPr="007209C5">
              <w:rPr>
                <w:rFonts w:cstheme="minorHAnsi"/>
                <w:b/>
              </w:rPr>
              <w:t>Welcome, welcome</w:t>
            </w:r>
          </w:p>
        </w:tc>
        <w:tc>
          <w:tcPr>
            <w:tcW w:w="2835" w:type="dxa"/>
            <w:tcMar/>
          </w:tcPr>
          <w:p w:rsidR="000B57B5" w:rsidP="000B57B5" w:rsidRDefault="007E613D" w14:paraId="114B5413" wp14:textId="77777777">
            <w:r w:rsidRPr="007E613D">
              <w:t xml:space="preserve">To </w:t>
            </w:r>
            <w:r w:rsidRPr="007E613D" w:rsidR="003443D7">
              <w:t>unconsciously</w:t>
            </w:r>
            <w:r w:rsidRPr="007E613D">
              <w:t xml:space="preserve"> internalise Fa</w:t>
            </w:r>
            <w:r>
              <w:t xml:space="preserve"> </w:t>
            </w:r>
            <w:r w:rsidR="000B57B5">
              <w:t>and to reinforce crotchets, quavers and minim</w:t>
            </w:r>
          </w:p>
          <w:p w:rsidRPr="000B57B5" w:rsidR="00FD51E3" w:rsidP="00ED4AAF" w:rsidRDefault="007E613D" w14:paraId="4A88E10D" wp14:textId="77777777">
            <w:pPr>
              <w:rPr>
                <w:b/>
              </w:rPr>
            </w:pPr>
            <w:r>
              <w:t xml:space="preserve">by </w:t>
            </w:r>
            <w:r w:rsidR="003443D7">
              <w:t>singing</w:t>
            </w:r>
            <w:r w:rsidR="001666BF">
              <w:t xml:space="preserve"> </w:t>
            </w:r>
            <w:r w:rsidRPr="000B57B5">
              <w:rPr>
                <w:b/>
              </w:rPr>
              <w:t>Pease pudding hot</w:t>
            </w:r>
          </w:p>
          <w:p w:rsidR="000B57B5" w:rsidP="00ED4AAF" w:rsidRDefault="000B57B5" w14:paraId="5C71F136" wp14:textId="77777777"/>
          <w:p w:rsidR="000B57B5" w:rsidP="000B57B5" w:rsidRDefault="000B57B5" w14:paraId="676A6963" wp14:textId="77777777">
            <w:r>
              <w:t>Reinforce</w:t>
            </w:r>
            <w:r>
              <w:rPr>
                <w:rFonts w:cstheme="minorHAnsi"/>
                <w:b/>
              </w:rPr>
              <w:t xml:space="preserve"> </w:t>
            </w:r>
            <w:r>
              <w:t xml:space="preserve">crotchets, quavers, crotchets rest, dotted minim,  D-M-S and reading and writing  using stick notation by working in our </w:t>
            </w:r>
            <w:r>
              <w:rPr>
                <w:b/>
              </w:rPr>
              <w:t>W</w:t>
            </w:r>
            <w:r w:rsidRPr="009240D1">
              <w:rPr>
                <w:b/>
              </w:rPr>
              <w:t xml:space="preserve">orksheet N </w:t>
            </w:r>
            <w:r>
              <w:rPr>
                <w:b/>
              </w:rPr>
              <w:t>13</w:t>
            </w:r>
            <w:r>
              <w:t xml:space="preserve"> (</w:t>
            </w:r>
            <w:r w:rsidRPr="000F3DAA">
              <w:t>you may need to carryon working on this worksheet the following week</w:t>
            </w:r>
            <w:r>
              <w:t>)</w:t>
            </w:r>
          </w:p>
          <w:p w:rsidR="000B57B5" w:rsidP="000B57B5" w:rsidRDefault="000B57B5" w14:paraId="62199465" wp14:textId="77777777"/>
          <w:p w:rsidR="000B57B5" w:rsidP="000B57B5" w:rsidRDefault="000B57B5" w14:paraId="4BFDEE8C" wp14:textId="77777777">
            <w:r>
              <w:t xml:space="preserve">After working on the worksheet sing and play </w:t>
            </w:r>
            <w:r w:rsidRPr="000B57B5">
              <w:rPr>
                <w:b/>
              </w:rPr>
              <w:t>Bells in the steeple</w:t>
            </w:r>
            <w:r>
              <w:t xml:space="preserve"> clap</w:t>
            </w:r>
            <w:r w:rsidR="00C042AE">
              <w:t>p</w:t>
            </w:r>
            <w:r>
              <w:t xml:space="preserve">ing game </w:t>
            </w:r>
          </w:p>
          <w:p w:rsidR="000B57B5" w:rsidP="00ED4AAF" w:rsidRDefault="000B57B5" w14:paraId="0DA123B1" wp14:textId="77777777">
            <w:pPr>
              <w:rPr>
                <w:rFonts w:eastAsia="Times New Roman" w:cstheme="minorHAnsi"/>
                <w:color w:val="FF0000"/>
              </w:rPr>
            </w:pPr>
          </w:p>
          <w:p w:rsidR="000B57B5" w:rsidP="00ED4AAF" w:rsidRDefault="000B57B5" w14:paraId="40945210" wp14:textId="77777777">
            <w:pPr>
              <w:rPr>
                <w:rFonts w:eastAsia="Times New Roman" w:cstheme="minorHAnsi"/>
              </w:rPr>
            </w:pPr>
            <w:r>
              <w:rPr>
                <w:rFonts w:eastAsia="Times New Roman" w:cstheme="minorHAnsi"/>
              </w:rPr>
              <w:t>End the lesson asking the children to choose a song with a game to play, if the children know the rhythmic syllables and the solfa ask them to use them</w:t>
            </w:r>
          </w:p>
          <w:p w:rsidRPr="000B57B5" w:rsidR="000B57B5" w:rsidP="00ED4AAF" w:rsidRDefault="000B57B5" w14:paraId="4C4CEA3D" wp14:textId="77777777">
            <w:pPr>
              <w:rPr>
                <w:rFonts w:eastAsia="Times New Roman" w:cstheme="minorHAnsi"/>
              </w:rPr>
            </w:pPr>
          </w:p>
          <w:p w:rsidR="000B57B5" w:rsidP="000B57B5" w:rsidRDefault="000B57B5" w14:paraId="08792370" wp14:textId="77777777">
            <w:pPr>
              <w:rPr>
                <w:b/>
              </w:rPr>
            </w:pPr>
            <w:r w:rsidRPr="0050738B">
              <w:rPr>
                <w:b/>
              </w:rPr>
              <w:t xml:space="preserve">Songs </w:t>
            </w:r>
            <w:r>
              <w:rPr>
                <w:b/>
              </w:rPr>
              <w:t>and rhymes</w:t>
            </w:r>
          </w:p>
          <w:p w:rsidR="000B57B5" w:rsidP="000B57B5" w:rsidRDefault="000B57B5" w14:paraId="359E5D90" wp14:textId="77777777">
            <w:pPr>
              <w:rPr>
                <w:b/>
              </w:rPr>
            </w:pPr>
            <w:r w:rsidRPr="000B57B5">
              <w:rPr>
                <w:b/>
              </w:rPr>
              <w:t>Pease pudding hot</w:t>
            </w:r>
          </w:p>
          <w:p w:rsidRPr="000B57B5" w:rsidR="000B57B5" w:rsidP="000B57B5" w:rsidRDefault="000B57B5" w14:paraId="292653D0" wp14:textId="77777777">
            <w:r w:rsidRPr="000B57B5">
              <w:rPr>
                <w:b/>
              </w:rPr>
              <w:t>Bells in the steeple</w:t>
            </w:r>
          </w:p>
          <w:p w:rsidR="000B57B5" w:rsidP="000B57B5" w:rsidRDefault="000B57B5" w14:paraId="2D1FF850" wp14:textId="77777777">
            <w:pPr>
              <w:rPr>
                <w:b/>
              </w:rPr>
            </w:pPr>
            <w:r w:rsidRPr="00AE2AF7">
              <w:rPr>
                <w:b/>
              </w:rPr>
              <w:t>Rain on the Green Grass</w:t>
            </w:r>
          </w:p>
          <w:p w:rsidRPr="00713BEE" w:rsidR="000B57B5" w:rsidP="00ED4AAF" w:rsidRDefault="000B57B5" w14:paraId="50895670" wp14:textId="77777777">
            <w:pPr>
              <w:rPr>
                <w:rFonts w:eastAsia="Times New Roman" w:cstheme="minorHAnsi"/>
                <w:color w:val="FF0000"/>
              </w:rPr>
            </w:pPr>
          </w:p>
        </w:tc>
        <w:tc>
          <w:tcPr>
            <w:tcW w:w="2551" w:type="dxa"/>
            <w:tcMar/>
          </w:tcPr>
          <w:p w:rsidR="00DA1DD2" w:rsidP="003468FE" w:rsidRDefault="000B57B5" w14:paraId="11C004AB" wp14:textId="77777777">
            <w:r w:rsidRPr="007E613D">
              <w:t xml:space="preserve">To </w:t>
            </w:r>
            <w:r w:rsidRPr="007E613D" w:rsidR="003443D7">
              <w:t>unconsciously</w:t>
            </w:r>
            <w:r w:rsidRPr="007E613D">
              <w:t xml:space="preserve"> internalise Fa</w:t>
            </w:r>
            <w:r>
              <w:t xml:space="preserve"> that will be made </w:t>
            </w:r>
            <w:r w:rsidR="003443D7">
              <w:t>conscious</w:t>
            </w:r>
            <w:r>
              <w:t xml:space="preserve"> in year 3</w:t>
            </w:r>
          </w:p>
        </w:tc>
        <w:tc>
          <w:tcPr>
            <w:tcW w:w="2230" w:type="dxa"/>
            <w:tcMar/>
          </w:tcPr>
          <w:p w:rsidR="000B57B5" w:rsidP="000B57B5" w:rsidRDefault="000B57B5" w14:paraId="4BE01F72" wp14:textId="77777777">
            <w:pPr>
              <w:rPr>
                <w:rFonts w:eastAsia="Times New Roman" w:cstheme="minorHAnsi"/>
              </w:rPr>
            </w:pPr>
            <w:r>
              <w:rPr>
                <w:rFonts w:eastAsia="Times New Roman" w:cstheme="minorHAnsi"/>
              </w:rPr>
              <w:t>End the lesson asking the children to choose a song with a game to play, if the children know the rhythmic syllables and the solfa ask them to use them</w:t>
            </w:r>
          </w:p>
          <w:p w:rsidR="00EB13AC" w:rsidP="00EC60CB" w:rsidRDefault="00EB13AC" w14:paraId="38C1F859" wp14:textId="77777777"/>
        </w:tc>
      </w:tr>
      <w:tr xmlns:wp14="http://schemas.microsoft.com/office/word/2010/wordml" w:rsidR="00EB13AC" w:rsidTr="104DA855" w14:paraId="68611045" wp14:textId="77777777">
        <w:trPr>
          <w:trHeight w:val="1625"/>
        </w:trPr>
        <w:tc>
          <w:tcPr>
            <w:tcW w:w="877" w:type="dxa"/>
            <w:tcMar/>
            <w:vAlign w:val="center"/>
          </w:tcPr>
          <w:p w:rsidRPr="00B14EDC" w:rsidR="00EB13AC" w:rsidP="00B14EDC" w:rsidRDefault="00EB13AC" w14:paraId="44B0A208" wp14:textId="77777777">
            <w:pPr>
              <w:jc w:val="center"/>
              <w:rPr>
                <w:sz w:val="32"/>
                <w:szCs w:val="32"/>
              </w:rPr>
            </w:pPr>
            <w:r>
              <w:rPr>
                <w:sz w:val="32"/>
                <w:szCs w:val="32"/>
              </w:rPr>
              <w:lastRenderedPageBreak/>
              <w:t>8</w:t>
            </w:r>
          </w:p>
        </w:tc>
        <w:tc>
          <w:tcPr>
            <w:tcW w:w="4193" w:type="dxa"/>
            <w:tcMar/>
          </w:tcPr>
          <w:p w:rsidR="00C042AE" w:rsidP="00C042AE" w:rsidRDefault="00C042AE" w14:paraId="2D207FBC"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C042AE" w:rsidP="00C042AE" w:rsidRDefault="00C042AE" w14:paraId="54E0EDD0" wp14:textId="77777777">
            <w:r>
              <w:t>crotchets, quavers, crotchets rest semiquavers and minim</w:t>
            </w:r>
          </w:p>
          <w:p w:rsidR="00C042AE" w:rsidP="00C042AE" w:rsidRDefault="00C042AE" w14:paraId="0C8FE7CE" wp14:textId="77777777"/>
          <w:p w:rsidR="00C042AE" w:rsidP="00C042AE" w:rsidRDefault="00C042AE" w14:paraId="1DABEF01"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C042AE" w:rsidP="00C042AE" w:rsidRDefault="00C042AE" w14:paraId="41004F19" wp14:textId="77777777">
            <w:pPr>
              <w:rPr>
                <w:rStyle w:val="normaltextrun"/>
                <w:rFonts w:cstheme="minorHAnsi"/>
              </w:rPr>
            </w:pPr>
          </w:p>
          <w:p w:rsidR="00C042AE" w:rsidP="00C042AE" w:rsidRDefault="00C042AE" w14:paraId="7F21A8AE" wp14:textId="77777777">
            <w:pPr>
              <w:rPr>
                <w:rStyle w:val="normaltextrun"/>
                <w:rFonts w:cstheme="minorHAnsi"/>
              </w:rPr>
            </w:pPr>
            <w:r>
              <w:rPr>
                <w:rStyle w:val="normaltextrun"/>
                <w:rFonts w:cstheme="minorHAnsi"/>
              </w:rPr>
              <w:t xml:space="preserve">To </w:t>
            </w:r>
            <w:r w:rsidR="003443D7">
              <w:rPr>
                <w:rStyle w:val="normaltextrun"/>
                <w:rFonts w:cstheme="minorHAnsi"/>
              </w:rPr>
              <w:t>unconsciously</w:t>
            </w:r>
            <w:r>
              <w:rPr>
                <w:rStyle w:val="normaltextrun"/>
                <w:rFonts w:cstheme="minorHAnsi"/>
              </w:rPr>
              <w:t xml:space="preserve"> internalise Fa</w:t>
            </w:r>
          </w:p>
          <w:p w:rsidRPr="00327804" w:rsidR="00C042AE" w:rsidP="00C042AE" w:rsidRDefault="00C042AE" w14:paraId="67C0C651" wp14:textId="77777777">
            <w:pPr>
              <w:rPr>
                <w:rFonts w:cstheme="minorHAnsi"/>
              </w:rPr>
            </w:pPr>
          </w:p>
          <w:p w:rsidR="00C042AE" w:rsidP="00C042AE" w:rsidRDefault="00C042AE" w14:paraId="286A9A03" wp14:textId="77777777">
            <w:pPr>
              <w:rPr>
                <w:rFonts w:cstheme="minorHAnsi"/>
              </w:rPr>
            </w:pPr>
            <w:r>
              <w:t xml:space="preserve">To develop </w:t>
            </w:r>
            <w:r w:rsidRPr="00C96A16">
              <w:rPr>
                <w:rFonts w:cstheme="minorHAnsi"/>
              </w:rPr>
              <w:t>Inner hearing</w:t>
            </w:r>
          </w:p>
          <w:p w:rsidR="00C042AE" w:rsidP="00C042AE" w:rsidRDefault="00C042AE" w14:paraId="308D56CC" wp14:textId="77777777">
            <w:pPr>
              <w:rPr>
                <w:b/>
              </w:rPr>
            </w:pPr>
          </w:p>
          <w:p w:rsidR="00C042AE" w:rsidP="00C042AE" w:rsidRDefault="00C042AE" w14:paraId="579CBC2C" wp14:textId="77777777">
            <w:r w:rsidRPr="00136920">
              <w:t>To develop reading ahead</w:t>
            </w:r>
          </w:p>
          <w:p w:rsidRPr="00136920" w:rsidR="00C042AE" w:rsidP="00C042AE" w:rsidRDefault="00C042AE" w14:paraId="797E50C6" wp14:textId="77777777"/>
          <w:p w:rsidR="00DD3D3A" w:rsidP="005B3EAB" w:rsidRDefault="00DD3D3A" w14:paraId="7B04FA47" wp14:textId="77777777"/>
        </w:tc>
        <w:tc>
          <w:tcPr>
            <w:tcW w:w="2268" w:type="dxa"/>
            <w:tcMar/>
          </w:tcPr>
          <w:p w:rsidR="00C042AE" w:rsidP="00C042AE" w:rsidRDefault="00C042AE" w14:paraId="510F3BB3" wp14:textId="77777777">
            <w:pPr>
              <w:rPr>
                <w:b/>
              </w:rPr>
            </w:pPr>
            <w:r>
              <w:rPr>
                <w:b/>
              </w:rPr>
              <w:t>Sing hello to the teacher</w:t>
            </w:r>
          </w:p>
          <w:p w:rsidR="00C042AE" w:rsidP="00C042AE" w:rsidRDefault="00C042AE" w14:paraId="568C698B" wp14:textId="77777777">
            <w:pPr>
              <w:rPr>
                <w:rFonts w:cstheme="minorHAnsi"/>
              </w:rPr>
            </w:pPr>
          </w:p>
          <w:p w:rsidR="00C042AE" w:rsidP="00C042AE" w:rsidRDefault="00C042AE" w14:paraId="1A939487" wp14:textId="77777777">
            <w:pPr>
              <w:rPr>
                <w:rFonts w:cstheme="minorHAnsi"/>
              </w:rPr>
            </w:pPr>
          </w:p>
          <w:p w:rsidR="00C0648E" w:rsidP="00C042AE" w:rsidRDefault="00C042AE" w14:paraId="18A74C99" wp14:textId="77777777">
            <w:r w:rsidRPr="007209C5">
              <w:rPr>
                <w:rFonts w:cstheme="minorHAnsi"/>
                <w:b/>
              </w:rPr>
              <w:t>Welcome, welcome</w:t>
            </w:r>
          </w:p>
        </w:tc>
        <w:tc>
          <w:tcPr>
            <w:tcW w:w="2835" w:type="dxa"/>
            <w:tcMar/>
          </w:tcPr>
          <w:p w:rsidR="001666BF" w:rsidP="001666BF" w:rsidRDefault="001666BF" w14:paraId="526C429C" wp14:textId="77777777">
            <w:r w:rsidRPr="007E613D">
              <w:t xml:space="preserve">To </w:t>
            </w:r>
            <w:r w:rsidRPr="007E613D" w:rsidR="003443D7">
              <w:t>unconsciously</w:t>
            </w:r>
            <w:r w:rsidRPr="007E613D">
              <w:t xml:space="preserve"> internalise Fa</w:t>
            </w:r>
            <w:r>
              <w:t xml:space="preserve"> and to reinforce crotchets, quavers and minim</w:t>
            </w:r>
          </w:p>
          <w:p w:rsidRPr="000B57B5" w:rsidR="001666BF" w:rsidP="001666BF" w:rsidRDefault="001666BF" w14:paraId="7C440B59" wp14:textId="77777777">
            <w:pPr>
              <w:rPr>
                <w:b/>
              </w:rPr>
            </w:pPr>
            <w:r>
              <w:t xml:space="preserve">by singing  </w:t>
            </w:r>
            <w:r w:rsidRPr="000B57B5">
              <w:rPr>
                <w:b/>
              </w:rPr>
              <w:t>Pease pudding hot</w:t>
            </w:r>
            <w:r>
              <w:rPr>
                <w:b/>
              </w:rPr>
              <w:t xml:space="preserve"> </w:t>
            </w:r>
            <w:r w:rsidRPr="00967418">
              <w:t xml:space="preserve">first </w:t>
            </w:r>
            <w:r w:rsidRPr="00967418" w:rsidR="003443D7">
              <w:t>with</w:t>
            </w:r>
            <w:r w:rsidRPr="00967418">
              <w:t xml:space="preserve"> the lyrics then with the rhythmic </w:t>
            </w:r>
            <w:r w:rsidRPr="00967418" w:rsidR="003443D7">
              <w:t>syllables</w:t>
            </w:r>
          </w:p>
          <w:p w:rsidR="005C52C7" w:rsidP="00ED4AAF" w:rsidRDefault="005C52C7" w14:paraId="6AA258D8" wp14:textId="77777777">
            <w:pPr>
              <w:rPr>
                <w:rFonts w:cstheme="minorHAnsi"/>
                <w:b/>
              </w:rPr>
            </w:pPr>
          </w:p>
          <w:p w:rsidR="00C042AE" w:rsidP="00C042AE" w:rsidRDefault="00C042AE" w14:paraId="1E873764" wp14:textId="77777777">
            <w:r>
              <w:rPr>
                <w:b/>
              </w:rPr>
              <w:t xml:space="preserve">To develop reading ahead </w:t>
            </w:r>
            <w:r w:rsidRPr="00ED4AAF">
              <w:t>by following th</w:t>
            </w:r>
            <w:r>
              <w:t xml:space="preserve">e same sequence described on week  3, this time using four 4/4 flashcards </w:t>
            </w:r>
          </w:p>
          <w:p w:rsidR="00C042AE" w:rsidP="00C042AE" w:rsidRDefault="00C042AE" w14:paraId="6FFBD3EC" wp14:textId="77777777"/>
          <w:p w:rsidR="00C042AE" w:rsidP="00C042AE" w:rsidRDefault="00C042AE" w14:paraId="623C1025" wp14:textId="77777777">
            <w:r>
              <w:t xml:space="preserve">Sing and play </w:t>
            </w:r>
            <w:r w:rsidRPr="00C042AE">
              <w:rPr>
                <w:b/>
              </w:rPr>
              <w:t>Lovely day</w:t>
            </w:r>
            <w:r>
              <w:t xml:space="preserve"> game, sing  4 times; with the lyrics, with the rhythmic syllables</w:t>
            </w:r>
            <w:r w:rsidR="003443D7">
              <w:t>, with solfa and handsigns at</w:t>
            </w:r>
            <w:r>
              <w:t xml:space="preserve"> end sing it again with the </w:t>
            </w:r>
            <w:r w:rsidR="003443D7">
              <w:t>lyrics</w:t>
            </w:r>
            <w:r>
              <w:t xml:space="preserve"> </w:t>
            </w:r>
          </w:p>
          <w:p w:rsidR="00C042AE" w:rsidP="00C042AE" w:rsidRDefault="00C042AE" w14:paraId="30DCCCAD" wp14:textId="77777777"/>
          <w:p w:rsidR="00C042AE" w:rsidP="00C042AE" w:rsidRDefault="00C042AE" w14:paraId="0528D9CF" wp14:textId="77777777">
            <w:r w:rsidRPr="00DB7CE9">
              <w:rPr>
                <w:b/>
              </w:rPr>
              <w:t>Can you read my handsigns?</w:t>
            </w:r>
            <w:r>
              <w:t xml:space="preserve"> Sing the Pentatonic scale with solfa and handsigns with the children; make up a phrase using D-M-S for the children to sing, end by showing them </w:t>
            </w:r>
            <w:r w:rsidRPr="009175A3" w:rsidR="005B3EAB">
              <w:rPr>
                <w:b/>
              </w:rPr>
              <w:t>Jack in the box</w:t>
            </w:r>
            <w:r w:rsidR="005B3EAB">
              <w:t xml:space="preserve">, ask the children to sing the song with lyrics playing the game </w:t>
            </w:r>
            <w:r>
              <w:t xml:space="preserve"> </w:t>
            </w:r>
          </w:p>
          <w:p w:rsidR="00C042AE" w:rsidP="00ED4AAF" w:rsidRDefault="00C042AE" w14:paraId="36AF6883" wp14:textId="77777777">
            <w:pPr>
              <w:rPr>
                <w:rFonts w:cstheme="minorHAnsi"/>
                <w:b/>
              </w:rPr>
            </w:pPr>
          </w:p>
          <w:p w:rsidR="009175A3" w:rsidP="009175A3" w:rsidRDefault="009175A3" w14:paraId="078E0505" wp14:textId="77777777">
            <w:pPr>
              <w:rPr>
                <w:b/>
              </w:rPr>
            </w:pPr>
            <w:r w:rsidRPr="0050738B">
              <w:rPr>
                <w:b/>
              </w:rPr>
              <w:t xml:space="preserve">Songs </w:t>
            </w:r>
            <w:r>
              <w:rPr>
                <w:b/>
              </w:rPr>
              <w:t>and rhymes</w:t>
            </w:r>
          </w:p>
          <w:p w:rsidR="009175A3" w:rsidP="009175A3" w:rsidRDefault="009175A3" w14:paraId="5093506F" wp14:textId="77777777">
            <w:pPr>
              <w:rPr>
                <w:b/>
              </w:rPr>
            </w:pPr>
            <w:r w:rsidRPr="000B57B5">
              <w:rPr>
                <w:b/>
              </w:rPr>
              <w:t>Pease pudding hot</w:t>
            </w:r>
          </w:p>
          <w:p w:rsidR="009175A3" w:rsidP="009175A3" w:rsidRDefault="009175A3" w14:paraId="614F156E" wp14:textId="77777777">
            <w:pPr>
              <w:rPr>
                <w:b/>
              </w:rPr>
            </w:pPr>
            <w:r w:rsidRPr="00C042AE">
              <w:rPr>
                <w:b/>
              </w:rPr>
              <w:t>Lovely day</w:t>
            </w:r>
          </w:p>
          <w:p w:rsidR="00967418" w:rsidP="00ED4AAF" w:rsidRDefault="00967418" w14:paraId="77977386" wp14:textId="77777777">
            <w:pPr>
              <w:rPr>
                <w:b/>
              </w:rPr>
            </w:pPr>
            <w:r w:rsidRPr="009175A3">
              <w:rPr>
                <w:b/>
              </w:rPr>
              <w:lastRenderedPageBreak/>
              <w:t>Jack in the box</w:t>
            </w:r>
            <w:r>
              <w:rPr>
                <w:b/>
              </w:rPr>
              <w:t xml:space="preserve"> </w:t>
            </w:r>
          </w:p>
          <w:p w:rsidRPr="000A6D84" w:rsidR="009175A3" w:rsidP="00ED4AAF" w:rsidRDefault="00967418" w14:paraId="6023232D" wp14:textId="77777777">
            <w:pPr>
              <w:rPr>
                <w:rFonts w:cstheme="minorHAnsi"/>
                <w:b/>
              </w:rPr>
            </w:pPr>
            <w:r>
              <w:rPr>
                <w:b/>
              </w:rPr>
              <w:t>Marco Polo</w:t>
            </w:r>
            <w:r w:rsidRPr="00AE2AF7">
              <w:rPr>
                <w:b/>
              </w:rPr>
              <w:t xml:space="preserve"> </w:t>
            </w:r>
          </w:p>
        </w:tc>
        <w:tc>
          <w:tcPr>
            <w:tcW w:w="2551" w:type="dxa"/>
            <w:tcMar/>
          </w:tcPr>
          <w:p w:rsidR="00034095" w:rsidP="009175A3" w:rsidRDefault="00C042AE" w14:paraId="70EF22C6" wp14:textId="77777777">
            <w:r>
              <w:lastRenderedPageBreak/>
              <w:t xml:space="preserve">To review </w:t>
            </w:r>
            <w:r w:rsidR="009175A3">
              <w:rPr>
                <w:b/>
              </w:rPr>
              <w:t>Marco Polo</w:t>
            </w:r>
            <w:r w:rsidRPr="00AE2AF7">
              <w:rPr>
                <w:b/>
              </w:rPr>
              <w:t xml:space="preserve"> </w:t>
            </w:r>
            <w:r w:rsidRPr="00C042AE">
              <w:t>that is going to be written by the children next week</w:t>
            </w:r>
          </w:p>
          <w:p w:rsidR="001666BF" w:rsidP="009175A3" w:rsidRDefault="001666BF" w14:paraId="54C529ED" wp14:textId="77777777"/>
          <w:p w:rsidR="001666BF" w:rsidP="009175A3" w:rsidRDefault="001666BF" w14:paraId="2B8F7148" wp14:textId="77777777">
            <w:r w:rsidRPr="007E613D">
              <w:t xml:space="preserve">To </w:t>
            </w:r>
            <w:r w:rsidRPr="007E613D" w:rsidR="003443D7">
              <w:t>unconsciously</w:t>
            </w:r>
            <w:r w:rsidRPr="007E613D">
              <w:t xml:space="preserve"> internalise Fa</w:t>
            </w:r>
            <w:r>
              <w:t xml:space="preserve"> that will be made </w:t>
            </w:r>
            <w:r w:rsidR="003443D7">
              <w:t>conscious</w:t>
            </w:r>
            <w:r>
              <w:t xml:space="preserve"> in year 3</w:t>
            </w:r>
          </w:p>
        </w:tc>
        <w:tc>
          <w:tcPr>
            <w:tcW w:w="2230" w:type="dxa"/>
            <w:tcMar/>
          </w:tcPr>
          <w:p w:rsidR="00033069" w:rsidP="00386FB0" w:rsidRDefault="005B3EAB" w14:paraId="47EE0DCD" wp14:textId="77777777">
            <w:r>
              <w:t>Who would like to show us handsigns for us to read?</w:t>
            </w:r>
          </w:p>
        </w:tc>
      </w:tr>
      <w:tr xmlns:wp14="http://schemas.microsoft.com/office/word/2010/wordml" w:rsidR="00BC1868" w:rsidTr="104DA855" w14:paraId="3D985623" wp14:textId="77777777">
        <w:trPr>
          <w:trHeight w:val="1625"/>
        </w:trPr>
        <w:tc>
          <w:tcPr>
            <w:tcW w:w="877" w:type="dxa"/>
            <w:tcMar/>
            <w:vAlign w:val="center"/>
          </w:tcPr>
          <w:p w:rsidR="00BC1868" w:rsidP="00B14EDC" w:rsidRDefault="00BC1868" w14:paraId="2B2B7304" wp14:textId="77777777">
            <w:pPr>
              <w:jc w:val="center"/>
              <w:rPr>
                <w:sz w:val="32"/>
                <w:szCs w:val="32"/>
              </w:rPr>
            </w:pPr>
            <w:r>
              <w:rPr>
                <w:sz w:val="32"/>
                <w:szCs w:val="32"/>
              </w:rPr>
              <w:lastRenderedPageBreak/>
              <w:t>9</w:t>
            </w:r>
          </w:p>
        </w:tc>
        <w:tc>
          <w:tcPr>
            <w:tcW w:w="4193" w:type="dxa"/>
            <w:tcMar/>
          </w:tcPr>
          <w:p w:rsidR="00C042AE" w:rsidP="00C042AE" w:rsidRDefault="00C042AE" w14:paraId="0791AAE1"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C042AE" w:rsidP="00C042AE" w:rsidRDefault="00C042AE" w14:paraId="64333B6C" wp14:textId="77777777">
            <w:r>
              <w:t>crotchets, quavers, crotchets rest semiquavers and minim</w:t>
            </w:r>
          </w:p>
          <w:p w:rsidR="00C042AE" w:rsidP="00C042AE" w:rsidRDefault="00C042AE" w14:paraId="1C0157D6" wp14:textId="77777777"/>
          <w:p w:rsidR="00C042AE" w:rsidP="00C042AE" w:rsidRDefault="00C042AE" w14:paraId="498612A4"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C042AE" w:rsidP="00C042AE" w:rsidRDefault="00C042AE" w14:paraId="3691E7B2" wp14:textId="77777777">
            <w:pPr>
              <w:rPr>
                <w:rStyle w:val="normaltextrun"/>
                <w:rFonts w:cstheme="minorHAnsi"/>
              </w:rPr>
            </w:pPr>
          </w:p>
          <w:p w:rsidR="00C042AE" w:rsidP="00C042AE" w:rsidRDefault="00C042AE" w14:paraId="6D05550D" wp14:textId="77777777">
            <w:pPr>
              <w:rPr>
                <w:rStyle w:val="normaltextrun"/>
                <w:rFonts w:cstheme="minorHAnsi"/>
              </w:rPr>
            </w:pPr>
            <w:r>
              <w:rPr>
                <w:rStyle w:val="normaltextrun"/>
                <w:rFonts w:cstheme="minorHAnsi"/>
              </w:rPr>
              <w:t xml:space="preserve">To </w:t>
            </w:r>
            <w:r w:rsidR="003443D7">
              <w:rPr>
                <w:rStyle w:val="normaltextrun"/>
                <w:rFonts w:cstheme="minorHAnsi"/>
              </w:rPr>
              <w:t>unconsciously</w:t>
            </w:r>
            <w:r>
              <w:rPr>
                <w:rStyle w:val="normaltextrun"/>
                <w:rFonts w:cstheme="minorHAnsi"/>
              </w:rPr>
              <w:t xml:space="preserve"> internalise Fa</w:t>
            </w:r>
          </w:p>
          <w:p w:rsidRPr="00327804" w:rsidR="00C042AE" w:rsidP="00C042AE" w:rsidRDefault="00C042AE" w14:paraId="526770CE" wp14:textId="77777777">
            <w:pPr>
              <w:rPr>
                <w:rFonts w:cstheme="minorHAnsi"/>
              </w:rPr>
            </w:pPr>
          </w:p>
          <w:p w:rsidR="00C042AE" w:rsidP="00C042AE" w:rsidRDefault="00C042AE" w14:paraId="795C82A6" wp14:textId="77777777">
            <w:pPr>
              <w:rPr>
                <w:rFonts w:cstheme="minorHAnsi"/>
              </w:rPr>
            </w:pPr>
            <w:r>
              <w:t xml:space="preserve">To develop </w:t>
            </w:r>
            <w:r w:rsidRPr="00C96A16">
              <w:rPr>
                <w:rFonts w:cstheme="minorHAnsi"/>
              </w:rPr>
              <w:t>Inner hearing</w:t>
            </w:r>
          </w:p>
          <w:p w:rsidR="00C042AE" w:rsidP="00C042AE" w:rsidRDefault="00C042AE" w14:paraId="7CBEED82" wp14:textId="77777777">
            <w:pPr>
              <w:rPr>
                <w:b/>
              </w:rPr>
            </w:pPr>
          </w:p>
          <w:p w:rsidRPr="00136920" w:rsidR="00C042AE" w:rsidP="00C042AE" w:rsidRDefault="00C042AE" w14:paraId="6E36661F" wp14:textId="77777777"/>
          <w:p w:rsidRPr="00136920" w:rsidR="00C042AE" w:rsidP="00C042AE" w:rsidRDefault="00C042AE" w14:paraId="15FDA9C6" wp14:textId="77777777">
            <w:r>
              <w:t>To develop reading using stick notation</w:t>
            </w:r>
          </w:p>
          <w:p w:rsidRPr="00B84E50" w:rsidR="00DD3D3A" w:rsidP="00B84E50" w:rsidRDefault="00DD3D3A" w14:paraId="38645DC7" wp14:textId="77777777">
            <w:pPr>
              <w:rPr>
                <w:rFonts w:cstheme="minorHAnsi"/>
                <w:b/>
              </w:rPr>
            </w:pPr>
          </w:p>
        </w:tc>
        <w:tc>
          <w:tcPr>
            <w:tcW w:w="2268" w:type="dxa"/>
            <w:tcMar/>
          </w:tcPr>
          <w:p w:rsidR="005B3EAB" w:rsidP="005B3EAB" w:rsidRDefault="00B84E50" w14:paraId="2D6CFACE" wp14:textId="77777777">
            <w:pPr>
              <w:rPr>
                <w:b/>
              </w:rPr>
            </w:pPr>
            <w:r>
              <w:rPr>
                <w:b/>
              </w:rPr>
              <w:t xml:space="preserve"> </w:t>
            </w:r>
            <w:r w:rsidR="005B3EAB">
              <w:rPr>
                <w:b/>
              </w:rPr>
              <w:t>Sing hello to the teacher</w:t>
            </w:r>
          </w:p>
          <w:p w:rsidR="005B3EAB" w:rsidP="005B3EAB" w:rsidRDefault="005B3EAB" w14:paraId="135E58C4" wp14:textId="77777777">
            <w:pPr>
              <w:rPr>
                <w:rFonts w:cstheme="minorHAnsi"/>
              </w:rPr>
            </w:pPr>
          </w:p>
          <w:p w:rsidR="005B3EAB" w:rsidP="005B3EAB" w:rsidRDefault="005B3EAB" w14:paraId="62EBF9A1" wp14:textId="77777777">
            <w:pPr>
              <w:rPr>
                <w:rFonts w:cstheme="minorHAnsi"/>
              </w:rPr>
            </w:pPr>
          </w:p>
          <w:p w:rsidRPr="001E041D" w:rsidR="001E041D" w:rsidP="005B3EAB" w:rsidRDefault="005B3EAB" w14:paraId="61E52EC6" wp14:textId="77777777">
            <w:pPr>
              <w:rPr>
                <w:b/>
              </w:rPr>
            </w:pPr>
            <w:r w:rsidRPr="007209C5">
              <w:rPr>
                <w:rFonts w:cstheme="minorHAnsi"/>
                <w:b/>
              </w:rPr>
              <w:t>Welcome, welcome</w:t>
            </w:r>
          </w:p>
        </w:tc>
        <w:tc>
          <w:tcPr>
            <w:tcW w:w="2835" w:type="dxa"/>
            <w:tcMar/>
          </w:tcPr>
          <w:p w:rsidR="00BD3904" w:rsidP="005B3EAB" w:rsidRDefault="005B3EAB" w14:paraId="7E4E5B23" wp14:textId="77777777">
            <w:pPr>
              <w:rPr>
                <w:color w:val="000000" w:themeColor="text1"/>
              </w:rPr>
            </w:pPr>
            <w:r w:rsidRPr="005B3EAB">
              <w:rPr>
                <w:b/>
                <w:color w:val="000000" w:themeColor="text1"/>
              </w:rPr>
              <w:t xml:space="preserve">Back to the </w:t>
            </w:r>
            <w:r w:rsidRPr="005B3EAB" w:rsidR="003443D7">
              <w:rPr>
                <w:b/>
                <w:color w:val="000000" w:themeColor="text1"/>
              </w:rPr>
              <w:t>beginning</w:t>
            </w:r>
            <w:r>
              <w:rPr>
                <w:color w:val="000000" w:themeColor="text1"/>
              </w:rPr>
              <w:t xml:space="preserve">: sing and play </w:t>
            </w:r>
            <w:r w:rsidRPr="005B3EAB">
              <w:rPr>
                <w:b/>
                <w:color w:val="000000" w:themeColor="text1"/>
              </w:rPr>
              <w:t>Cobbler, cobbler</w:t>
            </w:r>
            <w:r>
              <w:rPr>
                <w:color w:val="000000" w:themeColor="text1"/>
              </w:rPr>
              <w:t xml:space="preserve">, </w:t>
            </w:r>
            <w:r w:rsidR="003443D7">
              <w:rPr>
                <w:color w:val="000000" w:themeColor="text1"/>
              </w:rPr>
              <w:t>but this</w:t>
            </w:r>
            <w:r>
              <w:rPr>
                <w:color w:val="000000" w:themeColor="text1"/>
              </w:rPr>
              <w:t xml:space="preserve"> time we will pass our shoe to the child sitting next to us when we tap the beat ( let the children have fun) end by singing the song with solfa and hand sings while playing the game </w:t>
            </w:r>
          </w:p>
          <w:p w:rsidR="005B3EAB" w:rsidP="005B3EAB" w:rsidRDefault="005B3EAB" w14:paraId="0C6C2CD5" wp14:textId="77777777">
            <w:pPr>
              <w:rPr>
                <w:color w:val="000000" w:themeColor="text1"/>
              </w:rPr>
            </w:pPr>
          </w:p>
          <w:p w:rsidR="005B3EAB" w:rsidP="005B3EAB" w:rsidRDefault="005B3EAB" w14:paraId="2B32DBAD" wp14:textId="77777777">
            <w:r>
              <w:t>Reinforce</w:t>
            </w:r>
            <w:r>
              <w:rPr>
                <w:rFonts w:cstheme="minorHAnsi"/>
                <w:b/>
              </w:rPr>
              <w:t xml:space="preserve"> </w:t>
            </w:r>
            <w:r>
              <w:t xml:space="preserve">all we have </w:t>
            </w:r>
            <w:r w:rsidR="003443D7">
              <w:t>learnt</w:t>
            </w:r>
            <w:r>
              <w:t xml:space="preserve"> by working in our </w:t>
            </w:r>
            <w:r>
              <w:rPr>
                <w:b/>
              </w:rPr>
              <w:t>W</w:t>
            </w:r>
            <w:r w:rsidRPr="009240D1">
              <w:rPr>
                <w:b/>
              </w:rPr>
              <w:t xml:space="preserve">orksheet N </w:t>
            </w:r>
            <w:r>
              <w:rPr>
                <w:b/>
              </w:rPr>
              <w:t>14</w:t>
            </w:r>
            <w:r>
              <w:t xml:space="preserve"> (</w:t>
            </w:r>
            <w:r w:rsidRPr="000F3DAA">
              <w:t>you may need to carryon working on this worksheet the following week</w:t>
            </w:r>
            <w:r>
              <w:t>)</w:t>
            </w:r>
          </w:p>
          <w:p w:rsidR="005B3EAB" w:rsidP="005B3EAB" w:rsidRDefault="005B3EAB" w14:paraId="709E88E4" wp14:textId="77777777"/>
          <w:p w:rsidR="005B3EAB" w:rsidP="005B3EAB" w:rsidRDefault="005B3EAB" w14:paraId="0DF1E524" wp14:textId="77777777">
            <w:pPr>
              <w:rPr>
                <w:rFonts w:eastAsia="Times New Roman" w:cstheme="minorHAnsi"/>
              </w:rPr>
            </w:pPr>
            <w:r>
              <w:rPr>
                <w:rFonts w:eastAsia="Times New Roman" w:cstheme="minorHAnsi"/>
              </w:rPr>
              <w:t>End the lesson asking the children to choose a song with a game to play, if the children know the rhythmic syllables and the solfa ask them to use them</w:t>
            </w:r>
          </w:p>
          <w:p w:rsidR="005B3EAB" w:rsidP="005B3EAB" w:rsidRDefault="005B3EAB" w14:paraId="508C98E9" wp14:textId="77777777">
            <w:pPr>
              <w:rPr>
                <w:rFonts w:eastAsia="Times New Roman" w:cstheme="minorHAnsi"/>
              </w:rPr>
            </w:pPr>
          </w:p>
          <w:p w:rsidRPr="000B57B5" w:rsidR="00967418" w:rsidP="005B3EAB" w:rsidRDefault="00967418" w14:paraId="779F8E76" wp14:textId="77777777">
            <w:pPr>
              <w:rPr>
                <w:rFonts w:eastAsia="Times New Roman" w:cstheme="minorHAnsi"/>
              </w:rPr>
            </w:pPr>
          </w:p>
          <w:p w:rsidR="005B3EAB" w:rsidP="005B3EAB" w:rsidRDefault="005B3EAB" w14:paraId="5B70E481" wp14:textId="77777777">
            <w:pPr>
              <w:rPr>
                <w:b/>
              </w:rPr>
            </w:pPr>
            <w:r w:rsidRPr="0050738B">
              <w:rPr>
                <w:b/>
              </w:rPr>
              <w:t xml:space="preserve">Songs </w:t>
            </w:r>
            <w:r>
              <w:rPr>
                <w:b/>
              </w:rPr>
              <w:t>and rhymes</w:t>
            </w:r>
          </w:p>
          <w:p w:rsidR="005B3EAB" w:rsidP="005B3EAB" w:rsidRDefault="003443D7" w14:paraId="6E75BF1C" wp14:textId="77777777">
            <w:pPr>
              <w:rPr>
                <w:b/>
              </w:rPr>
            </w:pPr>
            <w:r>
              <w:rPr>
                <w:b/>
              </w:rPr>
              <w:t xml:space="preserve">Cobbler, </w:t>
            </w:r>
            <w:r w:rsidR="005B3EAB">
              <w:rPr>
                <w:b/>
              </w:rPr>
              <w:t>Cobbler</w:t>
            </w:r>
          </w:p>
          <w:p w:rsidRPr="000B57B5" w:rsidR="005B3EAB" w:rsidP="005B3EAB" w:rsidRDefault="005B3EAB" w14:paraId="0B320BE0" wp14:textId="77777777">
            <w:r>
              <w:rPr>
                <w:b/>
              </w:rPr>
              <w:t>Rover</w:t>
            </w:r>
          </w:p>
          <w:p w:rsidR="005B3EAB" w:rsidP="005B3EAB" w:rsidRDefault="005B3EAB" w14:paraId="02660825" wp14:textId="77777777">
            <w:pPr>
              <w:rPr>
                <w:b/>
              </w:rPr>
            </w:pPr>
            <w:r>
              <w:rPr>
                <w:b/>
              </w:rPr>
              <w:t>Marco Polo</w:t>
            </w:r>
          </w:p>
          <w:p w:rsidRPr="00067501" w:rsidR="00967418" w:rsidP="005B3EAB" w:rsidRDefault="00967418" w14:paraId="6C3808E4" wp14:textId="77777777">
            <w:pPr>
              <w:rPr>
                <w:b/>
              </w:rPr>
            </w:pPr>
            <w:r w:rsidRPr="000B57B5">
              <w:rPr>
                <w:b/>
              </w:rPr>
              <w:t>Pease pudding hot</w:t>
            </w:r>
          </w:p>
          <w:p w:rsidRPr="004C1BCA" w:rsidR="005B3EAB" w:rsidP="005B3EAB" w:rsidRDefault="005B3EAB" w14:paraId="7818863E" wp14:textId="77777777">
            <w:pPr>
              <w:rPr>
                <w:color w:val="000000" w:themeColor="text1"/>
              </w:rPr>
            </w:pPr>
          </w:p>
        </w:tc>
        <w:tc>
          <w:tcPr>
            <w:tcW w:w="2551" w:type="dxa"/>
            <w:tcMar/>
          </w:tcPr>
          <w:p w:rsidR="004C1BCA" w:rsidP="005B3EAB" w:rsidRDefault="005B3EAB" w14:paraId="036DD05D" wp14:textId="77777777">
            <w:r>
              <w:lastRenderedPageBreak/>
              <w:t>Reinforce</w:t>
            </w:r>
            <w:r>
              <w:rPr>
                <w:rFonts w:cstheme="minorHAnsi"/>
                <w:b/>
              </w:rPr>
              <w:t xml:space="preserve"> </w:t>
            </w:r>
            <w:r>
              <w:t xml:space="preserve">all we have </w:t>
            </w:r>
            <w:r w:rsidR="003443D7">
              <w:t>learnt</w:t>
            </w:r>
            <w:r>
              <w:t xml:space="preserve"> during the 2 years of MXSing </w:t>
            </w:r>
          </w:p>
        </w:tc>
        <w:tc>
          <w:tcPr>
            <w:tcW w:w="2230" w:type="dxa"/>
            <w:tcMar/>
          </w:tcPr>
          <w:p w:rsidR="00BC1868" w:rsidP="004C1BCA" w:rsidRDefault="005B3EAB" w14:paraId="12C53D4D" wp14:textId="77777777">
            <w:r>
              <w:t xml:space="preserve">Did you manage to sing Cobbler and pass the shoe on </w:t>
            </w:r>
            <w:r w:rsidR="003443D7">
              <w:t>time;</w:t>
            </w:r>
            <w:r>
              <w:t xml:space="preserve"> did you </w:t>
            </w:r>
            <w:r w:rsidR="003443D7">
              <w:t>enjoy</w:t>
            </w:r>
            <w:r>
              <w:t xml:space="preserve"> playing the </w:t>
            </w:r>
            <w:r w:rsidR="003443D7">
              <w:t>game?</w:t>
            </w:r>
          </w:p>
        </w:tc>
      </w:tr>
      <w:tr xmlns:wp14="http://schemas.microsoft.com/office/word/2010/wordml" w:rsidR="00BC1868" w:rsidTr="104DA855" w14:paraId="3E8DC585" wp14:textId="77777777">
        <w:trPr>
          <w:trHeight w:val="1625"/>
        </w:trPr>
        <w:tc>
          <w:tcPr>
            <w:tcW w:w="877" w:type="dxa"/>
            <w:tcMar/>
            <w:vAlign w:val="center"/>
          </w:tcPr>
          <w:p w:rsidR="00BC1868" w:rsidP="00B14EDC" w:rsidRDefault="00BC1868" w14:paraId="5D369756" wp14:textId="77777777">
            <w:pPr>
              <w:jc w:val="center"/>
              <w:rPr>
                <w:sz w:val="32"/>
                <w:szCs w:val="32"/>
              </w:rPr>
            </w:pPr>
            <w:r>
              <w:rPr>
                <w:sz w:val="32"/>
                <w:szCs w:val="32"/>
              </w:rPr>
              <w:lastRenderedPageBreak/>
              <w:t>10</w:t>
            </w:r>
          </w:p>
        </w:tc>
        <w:tc>
          <w:tcPr>
            <w:tcW w:w="4193" w:type="dxa"/>
            <w:tcMar/>
          </w:tcPr>
          <w:p w:rsidR="00C042AE" w:rsidP="00C042AE" w:rsidRDefault="00C042AE" w14:paraId="33057684" wp14:textId="77777777">
            <w:pPr>
              <w:rPr>
                <w:rFonts w:cstheme="minorHAnsi"/>
                <w:b/>
              </w:rPr>
            </w:pPr>
            <w:r>
              <w:t>Reinforce b</w:t>
            </w:r>
            <w:r w:rsidRPr="0050738B">
              <w:t>eat</w:t>
            </w:r>
            <w:r>
              <w:t>,</w:t>
            </w:r>
            <w:r w:rsidRPr="0050738B">
              <w:t xml:space="preserve"> rhythm</w:t>
            </w:r>
            <w:r w:rsidRPr="00FB07B0">
              <w:rPr>
                <w:rFonts w:cstheme="minorHAnsi"/>
                <w:b/>
              </w:rPr>
              <w:t xml:space="preserve"> </w:t>
            </w:r>
          </w:p>
          <w:p w:rsidR="00C042AE" w:rsidP="00C042AE" w:rsidRDefault="00C042AE" w14:paraId="3FBB4CAE" wp14:textId="77777777">
            <w:r>
              <w:t>crotchets, quavers, crotchets rest semiquavers and minim</w:t>
            </w:r>
          </w:p>
          <w:p w:rsidR="00C042AE" w:rsidP="00C042AE" w:rsidRDefault="00C042AE" w14:paraId="44F69B9A" wp14:textId="77777777"/>
          <w:p w:rsidR="00C042AE" w:rsidP="00C042AE" w:rsidRDefault="00C042AE" w14:paraId="398A6269" wp14:textId="77777777">
            <w:pPr>
              <w:rPr>
                <w:rStyle w:val="normaltextrun"/>
                <w:rFonts w:cstheme="minorHAnsi"/>
              </w:rPr>
            </w:pPr>
            <w:r>
              <w:rPr>
                <w:rStyle w:val="normaltextrun"/>
                <w:rFonts w:cstheme="minorHAnsi"/>
              </w:rPr>
              <w:t xml:space="preserve">To reinforce </w:t>
            </w:r>
            <w:r w:rsidRPr="00033069">
              <w:rPr>
                <w:rStyle w:val="normaltextrun"/>
                <w:rFonts w:cstheme="minorHAnsi"/>
              </w:rPr>
              <w:t>D</w:t>
            </w:r>
            <w:r>
              <w:rPr>
                <w:rStyle w:val="normaltextrun"/>
                <w:rFonts w:cstheme="minorHAnsi"/>
              </w:rPr>
              <w:t>-R</w:t>
            </w:r>
            <w:r w:rsidRPr="00033069">
              <w:rPr>
                <w:rStyle w:val="normaltextrun"/>
                <w:rFonts w:cstheme="minorHAnsi"/>
              </w:rPr>
              <w:t>-M</w:t>
            </w:r>
            <w:r>
              <w:rPr>
                <w:rStyle w:val="normaltextrun"/>
                <w:rFonts w:cstheme="minorHAnsi"/>
              </w:rPr>
              <w:t>-S-L</w:t>
            </w:r>
            <w:r w:rsidRPr="00033069">
              <w:rPr>
                <w:rStyle w:val="normaltextrun"/>
                <w:rFonts w:cstheme="minorHAnsi"/>
              </w:rPr>
              <w:t xml:space="preserve"> </w:t>
            </w:r>
            <w:r w:rsidRPr="00655C3C">
              <w:rPr>
                <w:rStyle w:val="normaltextrun"/>
                <w:rFonts w:cstheme="minorHAnsi"/>
              </w:rPr>
              <w:t>solfa and hand signs</w:t>
            </w:r>
          </w:p>
          <w:p w:rsidR="00C042AE" w:rsidP="00C042AE" w:rsidRDefault="00C042AE" w14:paraId="5F07D11E" wp14:textId="77777777">
            <w:pPr>
              <w:rPr>
                <w:rStyle w:val="normaltextrun"/>
                <w:rFonts w:cstheme="minorHAnsi"/>
              </w:rPr>
            </w:pPr>
          </w:p>
          <w:p w:rsidR="00C042AE" w:rsidP="00C042AE" w:rsidRDefault="00C042AE" w14:paraId="23A502CB" wp14:textId="77777777">
            <w:pPr>
              <w:rPr>
                <w:rStyle w:val="normaltextrun"/>
                <w:rFonts w:cstheme="minorHAnsi"/>
              </w:rPr>
            </w:pPr>
            <w:r>
              <w:rPr>
                <w:rStyle w:val="normaltextrun"/>
                <w:rFonts w:cstheme="minorHAnsi"/>
              </w:rPr>
              <w:t xml:space="preserve">To </w:t>
            </w:r>
            <w:r w:rsidR="003443D7">
              <w:rPr>
                <w:rStyle w:val="normaltextrun"/>
                <w:rFonts w:cstheme="minorHAnsi"/>
              </w:rPr>
              <w:t>unconsciously</w:t>
            </w:r>
            <w:r>
              <w:rPr>
                <w:rStyle w:val="normaltextrun"/>
                <w:rFonts w:cstheme="minorHAnsi"/>
              </w:rPr>
              <w:t xml:space="preserve"> internalise Fa</w:t>
            </w:r>
          </w:p>
          <w:p w:rsidRPr="00327804" w:rsidR="00C042AE" w:rsidP="00C042AE" w:rsidRDefault="00C042AE" w14:paraId="41508A3C" wp14:textId="77777777">
            <w:pPr>
              <w:rPr>
                <w:rFonts w:cstheme="minorHAnsi"/>
              </w:rPr>
            </w:pPr>
          </w:p>
          <w:p w:rsidR="00C042AE" w:rsidP="00C042AE" w:rsidRDefault="00C042AE" w14:paraId="2694523D" wp14:textId="77777777">
            <w:pPr>
              <w:rPr>
                <w:rFonts w:cstheme="minorHAnsi"/>
              </w:rPr>
            </w:pPr>
            <w:r>
              <w:t xml:space="preserve">To develop </w:t>
            </w:r>
            <w:r w:rsidRPr="00C96A16">
              <w:rPr>
                <w:rFonts w:cstheme="minorHAnsi"/>
              </w:rPr>
              <w:t>Inner hearing</w:t>
            </w:r>
          </w:p>
          <w:p w:rsidR="00C042AE" w:rsidP="00C042AE" w:rsidRDefault="00C042AE" w14:paraId="43D6B1D6" wp14:textId="77777777">
            <w:pPr>
              <w:rPr>
                <w:b/>
              </w:rPr>
            </w:pPr>
          </w:p>
          <w:p w:rsidR="00C042AE" w:rsidP="00C042AE" w:rsidRDefault="00C042AE" w14:paraId="0FDCA4A0" wp14:textId="77777777">
            <w:r w:rsidRPr="00136920">
              <w:t>To develop reading ahead</w:t>
            </w:r>
          </w:p>
          <w:p w:rsidRPr="00136920" w:rsidR="00C042AE" w:rsidP="00C042AE" w:rsidRDefault="00C042AE" w14:paraId="17DBC151" wp14:textId="77777777"/>
          <w:p w:rsidRPr="00136920" w:rsidR="00C042AE" w:rsidP="00C042AE" w:rsidRDefault="00C042AE" w14:paraId="561A28AD" wp14:textId="77777777">
            <w:r>
              <w:t>To develop reading using stick notation</w:t>
            </w:r>
          </w:p>
          <w:p w:rsidR="00BC1868" w:rsidP="0083643C" w:rsidRDefault="00BC1868" w14:paraId="6F8BD81B" wp14:textId="77777777"/>
        </w:tc>
        <w:tc>
          <w:tcPr>
            <w:tcW w:w="2268" w:type="dxa"/>
            <w:tcMar/>
          </w:tcPr>
          <w:p w:rsidR="008C4633" w:rsidP="008C4633" w:rsidRDefault="008C4633" w14:paraId="11EA1F5A" wp14:textId="77777777">
            <w:pPr>
              <w:rPr>
                <w:b/>
              </w:rPr>
            </w:pPr>
            <w:r w:rsidRPr="0050738B">
              <w:rPr>
                <w:b/>
              </w:rPr>
              <w:t>Sing hello to the teacher</w:t>
            </w:r>
            <w:r>
              <w:rPr>
                <w:b/>
              </w:rPr>
              <w:t xml:space="preserve"> </w:t>
            </w:r>
          </w:p>
          <w:p w:rsidR="008C4633" w:rsidP="008C4633" w:rsidRDefault="008C4633" w14:paraId="2613E9C1" wp14:textId="77777777"/>
          <w:p w:rsidR="00BC1868" w:rsidP="008C4633" w:rsidRDefault="00BC1868" w14:paraId="1037B8A3" wp14:textId="77777777"/>
        </w:tc>
        <w:tc>
          <w:tcPr>
            <w:tcW w:w="2835" w:type="dxa"/>
            <w:tcMar/>
          </w:tcPr>
          <w:p w:rsidRPr="000C06D5" w:rsidR="00BD3904" w:rsidP="00BD3904" w:rsidRDefault="00BD3904" w14:paraId="1061679D" wp14:textId="77777777">
            <w:pPr>
              <w:rPr>
                <w:rFonts w:cstheme="minorHAnsi"/>
              </w:rPr>
            </w:pPr>
            <w:r>
              <w:t>To say/sing  an</w:t>
            </w:r>
            <w:r w:rsidR="00943DF5">
              <w:t xml:space="preserve">d play some of our rhymes and </w:t>
            </w:r>
            <w:r>
              <w:t xml:space="preserve">songs  using small percussion instruments and xylophones, chime bars or </w:t>
            </w:r>
            <w:r w:rsidRPr="00BC7062">
              <w:rPr>
                <w:rFonts w:cstheme="minorHAnsi"/>
              </w:rPr>
              <w:t>Boom whackers</w:t>
            </w:r>
            <w:r>
              <w:rPr>
                <w:rFonts w:cstheme="minorHAnsi"/>
              </w:rPr>
              <w:t xml:space="preserve"> </w:t>
            </w:r>
            <w:r>
              <w:t>following this sequence:</w:t>
            </w:r>
          </w:p>
          <w:p w:rsidR="00BD3904" w:rsidP="00BD3904" w:rsidRDefault="00BD3904" w14:paraId="4E0BB7A8" wp14:textId="77777777">
            <w:r>
              <w:t>1. sing and tap the beat</w:t>
            </w:r>
          </w:p>
          <w:p w:rsidR="00BD3904" w:rsidP="00BD3904" w:rsidRDefault="00BD3904" w14:paraId="45996E83" wp14:textId="77777777">
            <w:r>
              <w:t>2. sing and clap the rhythm</w:t>
            </w:r>
          </w:p>
          <w:p w:rsidR="00BD3904" w:rsidP="00BD3904" w:rsidRDefault="00BD3904" w14:paraId="71A5EC3E" wp14:textId="77777777">
            <w:r>
              <w:t>3. sing/say the song/rhyme with rhythmic syllables if we know them</w:t>
            </w:r>
          </w:p>
          <w:p w:rsidR="00BD3904" w:rsidP="00BD3904" w:rsidRDefault="00BD3904" w14:paraId="3F873863" wp14:textId="77777777">
            <w:r>
              <w:t>4. sing the song with solfa and handsigns</w:t>
            </w:r>
          </w:p>
          <w:p w:rsidR="00B008AA" w:rsidP="00B008AA" w:rsidRDefault="00B008AA" w14:paraId="7F9681BB" wp14:textId="77777777">
            <w:r>
              <w:t>5. Play the song and sing the letter name of the notes</w:t>
            </w:r>
          </w:p>
          <w:p w:rsidR="00943DF5" w:rsidP="00B008AA" w:rsidRDefault="00943DF5" w14:paraId="687C6DE0" wp14:textId="77777777"/>
          <w:p w:rsidR="00943DF5" w:rsidP="00B008AA" w:rsidRDefault="00943DF5" w14:paraId="7E355508" wp14:textId="77777777">
            <w:r>
              <w:t xml:space="preserve">Use the instruments to play some flashcards on 4/4 </w:t>
            </w:r>
            <w:r w:rsidR="003443D7">
              <w:t>and on</w:t>
            </w:r>
            <w:r>
              <w:t xml:space="preserve"> 3/4; first clap and say, then play and say</w:t>
            </w:r>
          </w:p>
          <w:p w:rsidR="00943DF5" w:rsidP="00B008AA" w:rsidRDefault="00943DF5" w14:paraId="5B2F9378" wp14:textId="77777777"/>
          <w:p w:rsidRPr="0050738B" w:rsidR="00933EC3" w:rsidP="00933EC3" w:rsidRDefault="00933EC3" w14:paraId="79075129" wp14:textId="77777777">
            <w:pPr>
              <w:rPr>
                <w:rFonts w:ascii="Calibri" w:hAnsi="Calibri" w:eastAsia="Times New Roman" w:cs="Calibri"/>
                <w:b/>
              </w:rPr>
            </w:pPr>
            <w:r w:rsidRPr="0050738B">
              <w:rPr>
                <w:b/>
              </w:rPr>
              <w:t>Songs and rhymes</w:t>
            </w:r>
          </w:p>
          <w:p w:rsidR="00BC1868" w:rsidP="00644B3C" w:rsidRDefault="00943DF5" w14:paraId="5BE4A068" wp14:textId="12EF9495">
            <w:r w:rsidRPr="104DA855" w:rsidR="00943DF5">
              <w:rPr>
                <w:b w:val="1"/>
                <w:bCs w:val="1"/>
                <w:i w:val="1"/>
                <w:iCs w:val="1"/>
              </w:rPr>
              <w:t xml:space="preserve"> Ask the children to choose the songs they would like to play and sing, if the song has too many notes ask them to play a bass line while singing the song</w:t>
            </w:r>
          </w:p>
        </w:tc>
        <w:tc>
          <w:tcPr>
            <w:tcW w:w="2551" w:type="dxa"/>
            <w:tcMar/>
          </w:tcPr>
          <w:p w:rsidR="00BC1868" w:rsidRDefault="00943DF5" w14:paraId="453F5A75" wp14:textId="77777777">
            <w:r>
              <w:t>Reinforce</w:t>
            </w:r>
            <w:r>
              <w:rPr>
                <w:rFonts w:cstheme="minorHAnsi"/>
                <w:b/>
              </w:rPr>
              <w:t xml:space="preserve"> </w:t>
            </w:r>
            <w:r>
              <w:t xml:space="preserve">all we have </w:t>
            </w:r>
            <w:r w:rsidR="003443D7">
              <w:t>learnt</w:t>
            </w:r>
            <w:r>
              <w:t xml:space="preserve"> during the 2 years of MXSing </w:t>
            </w:r>
          </w:p>
        </w:tc>
        <w:tc>
          <w:tcPr>
            <w:tcW w:w="2230" w:type="dxa"/>
            <w:tcMar/>
          </w:tcPr>
          <w:p w:rsidR="00F2702F" w:rsidP="00943DF5" w:rsidRDefault="00D22EB4" w14:paraId="6296EB70" wp14:textId="20B2D92E">
            <w:r w:rsidR="00D22EB4">
              <w:rPr/>
              <w:t xml:space="preserve">Which </w:t>
            </w:r>
            <w:r w:rsidR="003443D7">
              <w:rPr/>
              <w:t>of</w:t>
            </w:r>
            <w:r w:rsidR="00943DF5">
              <w:rPr/>
              <w:t xml:space="preserve"> the songs I </w:t>
            </w:r>
            <w:r w:rsidR="003443D7">
              <w:rPr/>
              <w:t>taught</w:t>
            </w:r>
            <w:r w:rsidR="00943DF5">
              <w:rPr/>
              <w:t xml:space="preserve"> you is the one you like the most??</w:t>
            </w:r>
          </w:p>
        </w:tc>
      </w:tr>
    </w:tbl>
    <w:p xmlns:wp14="http://schemas.microsoft.com/office/word/2010/wordml" w:rsidR="00211B91" w:rsidRDefault="00211B91" w14:paraId="58E6DD4E" wp14:textId="77777777"/>
    <w:p xmlns:wp14="http://schemas.microsoft.com/office/word/2010/wordml" w:rsidR="00211B91" w:rsidRDefault="00211B91" w14:paraId="7D3BEE8F" wp14:textId="77777777"/>
    <w:p xmlns:wp14="http://schemas.microsoft.com/office/word/2010/wordml" w:rsidR="002A02E2" w:rsidRDefault="002A02E2" w14:paraId="3B88899E" wp14:textId="77777777"/>
    <w:p xmlns:wp14="http://schemas.microsoft.com/office/word/2010/wordml" w:rsidR="002A02E2" w:rsidRDefault="002A02E2" w14:paraId="69E2BB2B" wp14:textId="77777777"/>
    <w:tbl>
      <w:tblPr>
        <w:tblStyle w:val="TableGrid"/>
        <w:tblW w:w="0" w:type="auto"/>
        <w:tblLayout w:type="fixed"/>
        <w:tblLook w:val="04A0"/>
      </w:tblPr>
      <w:tblGrid>
        <w:gridCol w:w="2345"/>
        <w:gridCol w:w="2299"/>
        <w:gridCol w:w="2835"/>
        <w:gridCol w:w="2268"/>
        <w:gridCol w:w="1985"/>
        <w:gridCol w:w="3548"/>
      </w:tblGrid>
      <w:tr xmlns:wp14="http://schemas.microsoft.com/office/word/2010/wordml" w:rsidRPr="0050738B" w:rsidR="00E75326" w:rsidTr="000A6D84" w14:paraId="2D9DBF41" wp14:textId="77777777">
        <w:tc>
          <w:tcPr>
            <w:tcW w:w="15280" w:type="dxa"/>
            <w:gridSpan w:val="6"/>
            <w:shd w:val="clear" w:color="auto" w:fill="D9E2F3" w:themeFill="accent1" w:themeFillTint="33"/>
          </w:tcPr>
          <w:p w:rsidR="00E75326" w:rsidP="00E75326" w:rsidRDefault="00E75326" w14:paraId="04A75DCC" wp14:textId="77777777">
            <w:r>
              <w:t xml:space="preserve">We will carry on singing the songs and saying the rhymes learnt during MXSing Year 1 and </w:t>
            </w:r>
            <w:r w:rsidR="00AC4225">
              <w:t xml:space="preserve">MXSing Year 2 Term 1 and </w:t>
            </w:r>
            <w:r>
              <w:t>will learn this new material</w:t>
            </w:r>
          </w:p>
          <w:p w:rsidRPr="0050738B" w:rsidR="00E75326" w:rsidP="00E57EF0" w:rsidRDefault="00E75326" w14:paraId="57C0D796" wp14:textId="77777777"/>
        </w:tc>
      </w:tr>
      <w:tr xmlns:wp14="http://schemas.microsoft.com/office/word/2010/wordml" w:rsidRPr="0050738B" w:rsidR="005D4753" w:rsidTr="00E57EF0" w14:paraId="121803BA" wp14:textId="77777777">
        <w:tc>
          <w:tcPr>
            <w:tcW w:w="4644" w:type="dxa"/>
            <w:gridSpan w:val="2"/>
            <w:shd w:val="clear" w:color="auto" w:fill="D9E2F3" w:themeFill="accent1" w:themeFillTint="33"/>
          </w:tcPr>
          <w:p w:rsidRPr="0050738B" w:rsidR="005D4753" w:rsidP="00E57EF0" w:rsidRDefault="005D4753" w14:paraId="535CAFAA" wp14:textId="77777777">
            <w:r w:rsidRPr="0050738B">
              <w:t xml:space="preserve">Facilitating repertoire </w:t>
            </w:r>
          </w:p>
        </w:tc>
        <w:tc>
          <w:tcPr>
            <w:tcW w:w="2835" w:type="dxa"/>
            <w:shd w:val="clear" w:color="auto" w:fill="D9E2F3" w:themeFill="accent1" w:themeFillTint="33"/>
          </w:tcPr>
          <w:p w:rsidRPr="0050738B" w:rsidR="005D4753" w:rsidP="00E57EF0" w:rsidRDefault="005D4753" w14:paraId="79F32DE0" wp14:textId="77777777">
            <w:r w:rsidRPr="0050738B">
              <w:t>Context and conventions</w:t>
            </w:r>
          </w:p>
        </w:tc>
        <w:tc>
          <w:tcPr>
            <w:tcW w:w="7801" w:type="dxa"/>
            <w:gridSpan w:val="3"/>
            <w:shd w:val="clear" w:color="auto" w:fill="D9E2F3" w:themeFill="accent1" w:themeFillTint="33"/>
          </w:tcPr>
          <w:p w:rsidRPr="0050738B" w:rsidR="005D4753" w:rsidP="00E57EF0" w:rsidRDefault="005D4753" w14:paraId="2BCC458A" wp14:textId="77777777">
            <w:r w:rsidRPr="0050738B">
              <w:t>Application</w:t>
            </w:r>
          </w:p>
        </w:tc>
      </w:tr>
      <w:tr xmlns:wp14="http://schemas.microsoft.com/office/word/2010/wordml" w:rsidRPr="0050738B" w:rsidR="005D4753" w:rsidTr="00E57EF0" w14:paraId="194B3810" wp14:textId="77777777">
        <w:tc>
          <w:tcPr>
            <w:tcW w:w="2345" w:type="dxa"/>
            <w:tcBorders>
              <w:right w:val="single" w:color="auto" w:sz="4" w:space="0"/>
            </w:tcBorders>
            <w:shd w:val="clear" w:color="auto" w:fill="D9E2F3" w:themeFill="accent1" w:themeFillTint="33"/>
          </w:tcPr>
          <w:p w:rsidRPr="0050738B" w:rsidR="005D4753" w:rsidP="00E57EF0" w:rsidRDefault="005D4753" w14:paraId="2D48B952" wp14:textId="77777777">
            <w:pPr>
              <w:rPr>
                <w:b/>
              </w:rPr>
            </w:pPr>
            <w:r w:rsidRPr="0050738B">
              <w:rPr>
                <w:b/>
              </w:rPr>
              <w:t>Songs</w:t>
            </w:r>
          </w:p>
        </w:tc>
        <w:tc>
          <w:tcPr>
            <w:tcW w:w="2299" w:type="dxa"/>
            <w:tcBorders>
              <w:left w:val="single" w:color="auto" w:sz="4" w:space="0"/>
            </w:tcBorders>
            <w:shd w:val="clear" w:color="auto" w:fill="D9E2F3" w:themeFill="accent1" w:themeFillTint="33"/>
          </w:tcPr>
          <w:p w:rsidRPr="0050738B" w:rsidR="005D4753" w:rsidP="00E57EF0" w:rsidRDefault="005D4753" w14:paraId="59922A6C" wp14:textId="77777777">
            <w:pPr>
              <w:rPr>
                <w:b/>
              </w:rPr>
            </w:pPr>
            <w:r w:rsidRPr="0050738B">
              <w:rPr>
                <w:b/>
              </w:rPr>
              <w:t>Rhymes</w:t>
            </w:r>
          </w:p>
        </w:tc>
        <w:tc>
          <w:tcPr>
            <w:tcW w:w="2835" w:type="dxa"/>
            <w:shd w:val="clear" w:color="auto" w:fill="D9E2F3" w:themeFill="accent1" w:themeFillTint="33"/>
          </w:tcPr>
          <w:p w:rsidRPr="0050738B" w:rsidR="005D4753" w:rsidP="00E57EF0" w:rsidRDefault="00E75326" w14:paraId="3235A836" wp14:textId="77777777">
            <w:r w:rsidRPr="00CF62CD">
              <w:rPr>
                <w:rFonts w:ascii="Arial" w:hAnsi="Arial" w:cs="Arial"/>
                <w:b/>
                <w:sz w:val="20"/>
                <w:szCs w:val="20"/>
              </w:rPr>
              <w:t>Origin, Composer, source and other</w:t>
            </w:r>
          </w:p>
        </w:tc>
        <w:tc>
          <w:tcPr>
            <w:tcW w:w="2268" w:type="dxa"/>
            <w:tcBorders>
              <w:right w:val="single" w:color="auto" w:sz="4" w:space="0"/>
            </w:tcBorders>
            <w:shd w:val="clear" w:color="auto" w:fill="D9E2F3" w:themeFill="accent1" w:themeFillTint="33"/>
          </w:tcPr>
          <w:p w:rsidRPr="0050738B" w:rsidR="005D4753" w:rsidP="00E57EF0" w:rsidRDefault="005D4753" w14:paraId="578E25AB" wp14:textId="77777777">
            <w:pPr>
              <w:rPr>
                <w:b/>
              </w:rPr>
            </w:pPr>
            <w:r w:rsidRPr="0050738B">
              <w:rPr>
                <w:b/>
              </w:rPr>
              <w:t>Rhythm</w:t>
            </w:r>
          </w:p>
        </w:tc>
        <w:tc>
          <w:tcPr>
            <w:tcW w:w="1985" w:type="dxa"/>
            <w:tcBorders>
              <w:left w:val="single" w:color="auto" w:sz="4" w:space="0"/>
              <w:right w:val="single" w:color="auto" w:sz="4" w:space="0"/>
            </w:tcBorders>
            <w:shd w:val="clear" w:color="auto" w:fill="D9E2F3" w:themeFill="accent1" w:themeFillTint="33"/>
          </w:tcPr>
          <w:p w:rsidRPr="0050738B" w:rsidR="005D4753" w:rsidP="00E57EF0" w:rsidRDefault="005D4753" w14:paraId="6A9D7F73" wp14:textId="77777777">
            <w:pPr>
              <w:rPr>
                <w:b/>
              </w:rPr>
            </w:pPr>
            <w:r w:rsidRPr="0050738B">
              <w:rPr>
                <w:b/>
              </w:rPr>
              <w:t>Solfa /tone set</w:t>
            </w:r>
          </w:p>
        </w:tc>
        <w:tc>
          <w:tcPr>
            <w:tcW w:w="3548" w:type="dxa"/>
            <w:tcBorders>
              <w:left w:val="single" w:color="auto" w:sz="4" w:space="0"/>
            </w:tcBorders>
            <w:shd w:val="clear" w:color="auto" w:fill="D9E2F3" w:themeFill="accent1" w:themeFillTint="33"/>
          </w:tcPr>
          <w:p w:rsidRPr="0050738B" w:rsidR="005D4753" w:rsidP="00E57EF0" w:rsidRDefault="005D4753" w14:paraId="67AC7CDD" wp14:textId="77777777">
            <w:pPr>
              <w:rPr>
                <w:b/>
              </w:rPr>
            </w:pPr>
            <w:r w:rsidRPr="0050738B">
              <w:rPr>
                <w:b/>
              </w:rPr>
              <w:t>Other</w:t>
            </w:r>
          </w:p>
        </w:tc>
      </w:tr>
      <w:tr xmlns:wp14="http://schemas.microsoft.com/office/word/2010/wordml" w:rsidRPr="00CA0160" w:rsidR="005D4753" w:rsidTr="00E57EF0" w14:paraId="15511AD3" wp14:textId="77777777">
        <w:trPr>
          <w:trHeight w:val="756"/>
        </w:trPr>
        <w:tc>
          <w:tcPr>
            <w:tcW w:w="2345" w:type="dxa"/>
            <w:tcBorders>
              <w:right w:val="single" w:color="auto" w:sz="4" w:space="0"/>
            </w:tcBorders>
          </w:tcPr>
          <w:p w:rsidRPr="00CA0160" w:rsidR="005D4753" w:rsidP="00E57EF0" w:rsidRDefault="00967418" w14:paraId="10FA846A" wp14:textId="77777777">
            <w:pPr>
              <w:rPr>
                <w:rFonts w:ascii="Arial" w:hAnsi="Arial" w:cs="Arial"/>
                <w:b/>
                <w:sz w:val="20"/>
                <w:szCs w:val="20"/>
              </w:rPr>
            </w:pPr>
            <w:r>
              <w:rPr>
                <w:rFonts w:ascii="Arial" w:hAnsi="Arial" w:cs="Arial"/>
                <w:b/>
                <w:sz w:val="20"/>
                <w:szCs w:val="20"/>
              </w:rPr>
              <w:t>Lonely Frog</w:t>
            </w:r>
          </w:p>
        </w:tc>
        <w:tc>
          <w:tcPr>
            <w:tcW w:w="2299" w:type="dxa"/>
            <w:tcBorders>
              <w:left w:val="single" w:color="auto" w:sz="4" w:space="0"/>
            </w:tcBorders>
          </w:tcPr>
          <w:p w:rsidRPr="00CA0160" w:rsidR="005D4753" w:rsidP="00E57EF0" w:rsidRDefault="005D4753" w14:paraId="0D142F6F" wp14:textId="77777777">
            <w:pPr>
              <w:rPr>
                <w:rFonts w:ascii="Arial" w:hAnsi="Arial" w:cs="Arial"/>
                <w:b/>
                <w:sz w:val="20"/>
                <w:szCs w:val="20"/>
              </w:rPr>
            </w:pPr>
          </w:p>
        </w:tc>
        <w:tc>
          <w:tcPr>
            <w:tcW w:w="2835" w:type="dxa"/>
            <w:shd w:val="clear" w:color="auto" w:fill="FFFFFF" w:themeFill="background1"/>
          </w:tcPr>
          <w:p w:rsidRPr="00967418" w:rsidR="005D4753" w:rsidP="00CA0160" w:rsidRDefault="00967418" w14:paraId="0BF846E8" wp14:textId="77777777">
            <w:pPr>
              <w:rPr>
                <w:rFonts w:ascii="Arial" w:hAnsi="Arial" w:cs="Arial"/>
                <w:sz w:val="20"/>
                <w:szCs w:val="20"/>
              </w:rPr>
            </w:pPr>
            <w:r w:rsidRPr="00967418">
              <w:rPr>
                <w:rFonts w:ascii="Arial" w:hAnsi="Arial" w:cs="Arial"/>
                <w:sz w:val="20"/>
                <w:szCs w:val="20"/>
              </w:rPr>
              <w:t>Singing Rascals pentatonic Zoltán kodály</w:t>
            </w:r>
          </w:p>
        </w:tc>
        <w:tc>
          <w:tcPr>
            <w:tcW w:w="2268" w:type="dxa"/>
            <w:tcBorders>
              <w:right w:val="single" w:color="auto" w:sz="4" w:space="0"/>
            </w:tcBorders>
            <w:shd w:val="clear" w:color="auto" w:fill="FFFFFF" w:themeFill="background1"/>
          </w:tcPr>
          <w:p w:rsidRPr="00CA0160" w:rsidR="005D4753" w:rsidP="00967418" w:rsidRDefault="00CA0160" w14:paraId="254F1198" wp14:textId="77777777">
            <w:pPr>
              <w:rPr>
                <w:rFonts w:ascii="Arial" w:hAnsi="Arial" w:cs="Arial"/>
                <w:sz w:val="20"/>
                <w:szCs w:val="20"/>
                <w:lang w:val="es-CO"/>
              </w:rPr>
            </w:pPr>
            <w:r w:rsidRPr="00CA0160">
              <w:rPr>
                <w:rFonts w:ascii="Arial" w:hAnsi="Arial" w:cs="Arial"/>
                <w:sz w:val="20"/>
                <w:szCs w:val="20"/>
                <w:lang w:val="es-CO"/>
              </w:rPr>
              <w:t>Ta, te-te</w:t>
            </w:r>
          </w:p>
        </w:tc>
        <w:tc>
          <w:tcPr>
            <w:tcW w:w="1985" w:type="dxa"/>
            <w:tcBorders>
              <w:left w:val="single" w:color="auto" w:sz="4" w:space="0"/>
              <w:right w:val="single" w:color="auto" w:sz="4" w:space="0"/>
            </w:tcBorders>
            <w:shd w:val="clear" w:color="auto" w:fill="FFFFFF" w:themeFill="background1"/>
          </w:tcPr>
          <w:p w:rsidRPr="00CA0160" w:rsidR="005D4753" w:rsidP="00E57EF0" w:rsidRDefault="00967418" w14:paraId="17EF1105" wp14:textId="77777777">
            <w:pPr>
              <w:rPr>
                <w:rFonts w:ascii="Arial" w:hAnsi="Arial" w:cs="Arial"/>
                <w:sz w:val="20"/>
                <w:szCs w:val="20"/>
                <w:lang w:val="es-CO"/>
              </w:rPr>
            </w:pPr>
            <w:r w:rsidRPr="004F5ED8">
              <w:rPr>
                <w:rFonts w:ascii="Arial Narrow" w:hAnsi="Arial Narrow"/>
                <w:sz w:val="16"/>
                <w:szCs w:val="16"/>
              </w:rPr>
              <w:t>D-R- M-S-L</w:t>
            </w:r>
          </w:p>
        </w:tc>
        <w:tc>
          <w:tcPr>
            <w:tcW w:w="3548" w:type="dxa"/>
            <w:tcBorders>
              <w:left w:val="single" w:color="auto" w:sz="4" w:space="0"/>
            </w:tcBorders>
            <w:shd w:val="clear" w:color="auto" w:fill="FFFFFF" w:themeFill="background1"/>
          </w:tcPr>
          <w:p w:rsidRPr="00CA0160" w:rsidR="00CA0160" w:rsidP="00CA0160" w:rsidRDefault="00CA0160" w14:paraId="29FF62D9" wp14:textId="77777777">
            <w:pPr>
              <w:rPr>
                <w:rFonts w:ascii="Arial" w:hAnsi="Arial" w:cs="Arial"/>
                <w:sz w:val="20"/>
                <w:szCs w:val="20"/>
              </w:rPr>
            </w:pPr>
            <w:r w:rsidRPr="00CA0160">
              <w:rPr>
                <w:rFonts w:ascii="Arial" w:hAnsi="Arial" w:cs="Arial"/>
                <w:sz w:val="20"/>
                <w:szCs w:val="20"/>
              </w:rPr>
              <w:t>Loud/quiet/ thinking voices</w:t>
            </w:r>
          </w:p>
          <w:p w:rsidRPr="00CA0160" w:rsidR="00CA0160" w:rsidP="00CA0160" w:rsidRDefault="00CA0160" w14:paraId="779754A5" wp14:textId="77777777">
            <w:pPr>
              <w:rPr>
                <w:rFonts w:ascii="Arial" w:hAnsi="Arial" w:cs="Arial"/>
                <w:sz w:val="20"/>
                <w:szCs w:val="20"/>
              </w:rPr>
            </w:pPr>
            <w:r w:rsidRPr="00CA0160">
              <w:rPr>
                <w:rFonts w:ascii="Arial" w:hAnsi="Arial" w:cs="Arial"/>
                <w:sz w:val="20"/>
                <w:szCs w:val="20"/>
              </w:rPr>
              <w:t>Fast/slow</w:t>
            </w:r>
          </w:p>
          <w:p w:rsidRPr="00CA0160" w:rsidR="00E75326" w:rsidP="00CA0160" w:rsidRDefault="00CA0160" w14:paraId="25F7A3AE" wp14:textId="77777777">
            <w:pPr>
              <w:rPr>
                <w:rFonts w:ascii="Arial" w:hAnsi="Arial" w:cs="Arial"/>
                <w:sz w:val="20"/>
                <w:szCs w:val="20"/>
                <w:lang w:val="es-CO"/>
              </w:rPr>
            </w:pPr>
            <w:r w:rsidRPr="00CA0160">
              <w:rPr>
                <w:rFonts w:ascii="Arial" w:hAnsi="Arial" w:cs="Arial"/>
                <w:sz w:val="20"/>
                <w:szCs w:val="20"/>
              </w:rPr>
              <w:t>Action/clapping  game</w:t>
            </w:r>
          </w:p>
        </w:tc>
      </w:tr>
      <w:tr xmlns:wp14="http://schemas.microsoft.com/office/word/2010/wordml" w:rsidRPr="00CA0160" w:rsidR="005D4753" w:rsidTr="00E57EF0" w14:paraId="6CD3EC8B" wp14:textId="77777777">
        <w:trPr>
          <w:trHeight w:val="756"/>
        </w:trPr>
        <w:tc>
          <w:tcPr>
            <w:tcW w:w="2345" w:type="dxa"/>
            <w:tcBorders>
              <w:right w:val="single" w:color="auto" w:sz="4" w:space="0"/>
            </w:tcBorders>
          </w:tcPr>
          <w:p w:rsidRPr="00967418" w:rsidR="005D4753" w:rsidP="00E57EF0" w:rsidRDefault="00967418" w14:paraId="0104590A" wp14:textId="77777777">
            <w:pPr>
              <w:rPr>
                <w:rFonts w:ascii="Arial" w:hAnsi="Arial" w:cs="Arial"/>
                <w:b/>
                <w:sz w:val="20"/>
                <w:szCs w:val="20"/>
                <w:lang w:val="es-CO"/>
              </w:rPr>
            </w:pPr>
            <w:r w:rsidRPr="00967418">
              <w:rPr>
                <w:rFonts w:ascii="Arial" w:hAnsi="Arial" w:cs="Arial"/>
                <w:b/>
                <w:sz w:val="20"/>
                <w:szCs w:val="20"/>
              </w:rPr>
              <w:t>Pease Pudding Hot</w:t>
            </w:r>
          </w:p>
        </w:tc>
        <w:tc>
          <w:tcPr>
            <w:tcW w:w="2299" w:type="dxa"/>
            <w:tcBorders>
              <w:left w:val="single" w:color="auto" w:sz="4" w:space="0"/>
            </w:tcBorders>
          </w:tcPr>
          <w:p w:rsidRPr="00CA0160" w:rsidR="005D4753" w:rsidP="00E57EF0" w:rsidRDefault="005D4753" w14:paraId="4475AD14" wp14:textId="77777777">
            <w:pPr>
              <w:rPr>
                <w:rFonts w:ascii="Arial" w:hAnsi="Arial" w:cs="Arial"/>
                <w:b/>
                <w:sz w:val="20"/>
                <w:szCs w:val="20"/>
                <w:lang w:val="es-CO"/>
              </w:rPr>
            </w:pPr>
          </w:p>
        </w:tc>
        <w:tc>
          <w:tcPr>
            <w:tcW w:w="2835" w:type="dxa"/>
            <w:shd w:val="clear" w:color="auto" w:fill="FFFFFF" w:themeFill="background1"/>
          </w:tcPr>
          <w:p w:rsidRPr="0070312D" w:rsidR="0070312D" w:rsidP="0070312D" w:rsidRDefault="0070312D" w14:paraId="07DA8E6E" wp14:textId="77777777">
            <w:pPr>
              <w:rPr>
                <w:rFonts w:ascii="Arial" w:hAnsi="Arial" w:cs="Arial"/>
                <w:sz w:val="20"/>
                <w:szCs w:val="20"/>
              </w:rPr>
            </w:pPr>
            <w:r w:rsidRPr="0070312D">
              <w:rPr>
                <w:rFonts w:ascii="Arial" w:hAnsi="Arial" w:cs="Arial"/>
                <w:sz w:val="20"/>
                <w:szCs w:val="20"/>
              </w:rPr>
              <w:t>Songs for Singing &amp; Musicianship Training  K.C.L</w:t>
            </w:r>
          </w:p>
          <w:p w:rsidRPr="00967418" w:rsidR="005D4753" w:rsidP="0070312D" w:rsidRDefault="0070312D" w14:paraId="45A72581" wp14:textId="77777777">
            <w:pPr>
              <w:rPr>
                <w:rFonts w:ascii="Arial" w:hAnsi="Arial" w:cs="Arial"/>
                <w:sz w:val="20"/>
                <w:szCs w:val="20"/>
              </w:rPr>
            </w:pPr>
            <w:r w:rsidRPr="0070312D">
              <w:rPr>
                <w:rFonts w:ascii="Arial" w:hAnsi="Arial" w:cs="Arial"/>
                <w:sz w:val="20"/>
                <w:szCs w:val="20"/>
              </w:rPr>
              <w:t>Traditional song</w:t>
            </w:r>
          </w:p>
        </w:tc>
        <w:tc>
          <w:tcPr>
            <w:tcW w:w="2268" w:type="dxa"/>
            <w:tcBorders>
              <w:right w:val="single" w:color="auto" w:sz="4" w:space="0"/>
            </w:tcBorders>
            <w:shd w:val="clear" w:color="auto" w:fill="FFFFFF" w:themeFill="background1"/>
          </w:tcPr>
          <w:p w:rsidRPr="00CA0160" w:rsidR="005D4753" w:rsidP="00E57EF0" w:rsidRDefault="00CA0160" w14:paraId="2693CEAD" wp14:textId="77777777">
            <w:pPr>
              <w:rPr>
                <w:rFonts w:ascii="Arial" w:hAnsi="Arial" w:cs="Arial"/>
                <w:sz w:val="20"/>
                <w:szCs w:val="20"/>
                <w:lang w:val="es-CO"/>
              </w:rPr>
            </w:pPr>
            <w:r w:rsidRPr="00CA0160">
              <w:rPr>
                <w:rFonts w:ascii="Arial" w:hAnsi="Arial" w:cs="Arial"/>
                <w:sz w:val="20"/>
                <w:szCs w:val="20"/>
              </w:rPr>
              <w:t>Ta, Te-te, Too</w:t>
            </w:r>
          </w:p>
        </w:tc>
        <w:tc>
          <w:tcPr>
            <w:tcW w:w="1985" w:type="dxa"/>
            <w:tcBorders>
              <w:left w:val="single" w:color="auto" w:sz="4" w:space="0"/>
              <w:right w:val="single" w:color="auto" w:sz="4" w:space="0"/>
            </w:tcBorders>
            <w:shd w:val="clear" w:color="auto" w:fill="FFFFFF" w:themeFill="background1"/>
          </w:tcPr>
          <w:p w:rsidRPr="00CA0160" w:rsidR="005D4753" w:rsidP="00E57EF0" w:rsidRDefault="00CA0160" w14:paraId="41DEDF28" wp14:textId="77777777">
            <w:pPr>
              <w:rPr>
                <w:rFonts w:ascii="Arial" w:hAnsi="Arial" w:cs="Arial"/>
                <w:sz w:val="20"/>
                <w:szCs w:val="20"/>
                <w:lang w:val="es-CO"/>
              </w:rPr>
            </w:pPr>
            <w:r w:rsidRPr="00CA0160">
              <w:rPr>
                <w:rFonts w:ascii="Arial" w:hAnsi="Arial" w:cs="Arial"/>
                <w:sz w:val="20"/>
                <w:szCs w:val="20"/>
              </w:rPr>
              <w:t>D-R-M</w:t>
            </w:r>
            <w:r w:rsidR="00E76717">
              <w:rPr>
                <w:rFonts w:ascii="Arial" w:hAnsi="Arial" w:cs="Arial"/>
                <w:sz w:val="20"/>
                <w:szCs w:val="20"/>
              </w:rPr>
              <w:t>-F</w:t>
            </w:r>
          </w:p>
        </w:tc>
        <w:tc>
          <w:tcPr>
            <w:tcW w:w="3548" w:type="dxa"/>
            <w:tcBorders>
              <w:left w:val="single" w:color="auto" w:sz="4" w:space="0"/>
            </w:tcBorders>
            <w:shd w:val="clear" w:color="auto" w:fill="FFFFFF" w:themeFill="background1"/>
          </w:tcPr>
          <w:p w:rsidRPr="00CA0160" w:rsidR="00CA0160" w:rsidP="00CA0160" w:rsidRDefault="00CA0160" w14:paraId="29CABAC9" wp14:textId="77777777">
            <w:pPr>
              <w:rPr>
                <w:rFonts w:ascii="Arial" w:hAnsi="Arial" w:cs="Arial"/>
                <w:sz w:val="20"/>
                <w:szCs w:val="20"/>
              </w:rPr>
            </w:pPr>
            <w:r w:rsidRPr="00CA0160">
              <w:rPr>
                <w:rFonts w:ascii="Arial" w:hAnsi="Arial" w:cs="Arial"/>
                <w:sz w:val="20"/>
                <w:szCs w:val="20"/>
              </w:rPr>
              <w:t>Loud/quiet/ thinking voices</w:t>
            </w:r>
          </w:p>
          <w:p w:rsidRPr="00CA0160" w:rsidR="00CA0160" w:rsidP="00CA0160" w:rsidRDefault="00CA0160" w14:paraId="68E59CF4" wp14:textId="77777777">
            <w:pPr>
              <w:rPr>
                <w:rFonts w:ascii="Arial" w:hAnsi="Arial" w:cs="Arial"/>
                <w:sz w:val="20"/>
                <w:szCs w:val="20"/>
              </w:rPr>
            </w:pPr>
            <w:r w:rsidRPr="00CA0160">
              <w:rPr>
                <w:rFonts w:ascii="Arial" w:hAnsi="Arial" w:cs="Arial"/>
                <w:sz w:val="20"/>
                <w:szCs w:val="20"/>
              </w:rPr>
              <w:t>Fast/slow</w:t>
            </w:r>
          </w:p>
          <w:p w:rsidRPr="00CA0160" w:rsidR="005D4753" w:rsidP="00CA0160" w:rsidRDefault="00CA0160" w14:paraId="36EACF92" wp14:textId="77777777">
            <w:pPr>
              <w:rPr>
                <w:rFonts w:ascii="Arial" w:hAnsi="Arial" w:cs="Arial"/>
                <w:sz w:val="20"/>
                <w:szCs w:val="20"/>
                <w:lang w:val="es-CO"/>
              </w:rPr>
            </w:pPr>
            <w:r w:rsidRPr="00CA0160">
              <w:rPr>
                <w:rFonts w:ascii="Arial" w:hAnsi="Arial" w:cs="Arial"/>
                <w:sz w:val="20"/>
                <w:szCs w:val="20"/>
              </w:rPr>
              <w:t>Action/clapping  game</w:t>
            </w:r>
          </w:p>
        </w:tc>
      </w:tr>
      <w:tr xmlns:wp14="http://schemas.microsoft.com/office/word/2010/wordml" w:rsidRPr="00CA0160" w:rsidR="005D4753" w:rsidTr="00E57EF0" w14:paraId="120C4E94" wp14:textId="77777777">
        <w:trPr>
          <w:trHeight w:val="756"/>
        </w:trPr>
        <w:tc>
          <w:tcPr>
            <w:tcW w:w="2345" w:type="dxa"/>
            <w:tcBorders>
              <w:right w:val="single" w:color="auto" w:sz="4" w:space="0"/>
            </w:tcBorders>
          </w:tcPr>
          <w:p w:rsidRPr="00CA0160" w:rsidR="005D4753" w:rsidP="00E57EF0" w:rsidRDefault="005D4753" w14:paraId="42AFC42D" wp14:textId="77777777">
            <w:pPr>
              <w:rPr>
                <w:rFonts w:ascii="Arial" w:hAnsi="Arial" w:cs="Arial"/>
                <w:b/>
                <w:sz w:val="20"/>
                <w:szCs w:val="20"/>
                <w:lang w:val="es-CO"/>
              </w:rPr>
            </w:pPr>
          </w:p>
        </w:tc>
        <w:tc>
          <w:tcPr>
            <w:tcW w:w="2299" w:type="dxa"/>
            <w:tcBorders>
              <w:left w:val="single" w:color="auto" w:sz="4" w:space="0"/>
            </w:tcBorders>
          </w:tcPr>
          <w:p w:rsidRPr="00CA0160" w:rsidR="005D4753" w:rsidP="00967418" w:rsidRDefault="005D4753" w14:paraId="271CA723" wp14:textId="77777777">
            <w:pPr>
              <w:rPr>
                <w:rFonts w:ascii="Arial" w:hAnsi="Arial" w:cs="Arial"/>
                <w:sz w:val="20"/>
                <w:szCs w:val="20"/>
                <w:lang w:val="es-CO"/>
              </w:rPr>
            </w:pPr>
          </w:p>
        </w:tc>
        <w:tc>
          <w:tcPr>
            <w:tcW w:w="2835" w:type="dxa"/>
            <w:shd w:val="clear" w:color="auto" w:fill="FFFFFF" w:themeFill="background1"/>
          </w:tcPr>
          <w:p w:rsidRPr="00CA0160" w:rsidR="005D4753" w:rsidP="00743ED1" w:rsidRDefault="005D4753" w14:paraId="75FBE423" wp14:textId="77777777">
            <w:pPr>
              <w:rPr>
                <w:rFonts w:ascii="Arial" w:hAnsi="Arial" w:cs="Arial"/>
                <w:sz w:val="20"/>
                <w:szCs w:val="20"/>
                <w:lang w:val="es-CO"/>
              </w:rPr>
            </w:pPr>
          </w:p>
        </w:tc>
        <w:tc>
          <w:tcPr>
            <w:tcW w:w="2268" w:type="dxa"/>
            <w:tcBorders>
              <w:right w:val="single" w:color="auto" w:sz="4" w:space="0"/>
            </w:tcBorders>
            <w:shd w:val="clear" w:color="auto" w:fill="FFFFFF" w:themeFill="background1"/>
          </w:tcPr>
          <w:p w:rsidRPr="00CA0160" w:rsidR="005D4753" w:rsidP="00E57EF0" w:rsidRDefault="005D4753" w14:paraId="2D3F0BEC" wp14:textId="77777777">
            <w:pPr>
              <w:rPr>
                <w:rFonts w:ascii="Arial" w:hAnsi="Arial" w:cs="Arial"/>
                <w:sz w:val="20"/>
                <w:szCs w:val="20"/>
                <w:lang w:val="es-CO"/>
              </w:rPr>
            </w:pPr>
          </w:p>
        </w:tc>
        <w:tc>
          <w:tcPr>
            <w:tcW w:w="1985" w:type="dxa"/>
            <w:tcBorders>
              <w:left w:val="single" w:color="auto" w:sz="4" w:space="0"/>
              <w:right w:val="single" w:color="auto" w:sz="4" w:space="0"/>
            </w:tcBorders>
            <w:shd w:val="clear" w:color="auto" w:fill="FFFFFF" w:themeFill="background1"/>
          </w:tcPr>
          <w:p w:rsidRPr="00CA0160" w:rsidR="005D4753" w:rsidP="00E57EF0" w:rsidRDefault="005D4753" w14:paraId="75CF4315" wp14:textId="77777777">
            <w:pPr>
              <w:rPr>
                <w:rFonts w:ascii="Arial" w:hAnsi="Arial" w:cs="Arial"/>
                <w:sz w:val="20"/>
                <w:szCs w:val="20"/>
                <w:lang w:val="es-CO"/>
              </w:rPr>
            </w:pPr>
          </w:p>
        </w:tc>
        <w:tc>
          <w:tcPr>
            <w:tcW w:w="3548" w:type="dxa"/>
            <w:tcBorders>
              <w:left w:val="single" w:color="auto" w:sz="4" w:space="0"/>
            </w:tcBorders>
            <w:shd w:val="clear" w:color="auto" w:fill="FFFFFF" w:themeFill="background1"/>
          </w:tcPr>
          <w:p w:rsidRPr="00CA0160" w:rsidR="005D4753" w:rsidP="00CA0160" w:rsidRDefault="005D4753" w14:paraId="3CB648E9" wp14:textId="77777777">
            <w:pPr>
              <w:rPr>
                <w:rFonts w:ascii="Arial" w:hAnsi="Arial" w:cs="Arial"/>
                <w:sz w:val="20"/>
                <w:szCs w:val="20"/>
                <w:lang w:val="es-CO"/>
              </w:rPr>
            </w:pPr>
          </w:p>
        </w:tc>
      </w:tr>
      <w:tr xmlns:wp14="http://schemas.microsoft.com/office/word/2010/wordml" w:rsidRPr="00CA0160" w:rsidR="00A264BE" w:rsidTr="00E57EF0" w14:paraId="0C178E9E" wp14:textId="77777777">
        <w:trPr>
          <w:trHeight w:val="756"/>
        </w:trPr>
        <w:tc>
          <w:tcPr>
            <w:tcW w:w="2345" w:type="dxa"/>
            <w:tcBorders>
              <w:right w:val="single" w:color="auto" w:sz="4" w:space="0"/>
            </w:tcBorders>
          </w:tcPr>
          <w:p w:rsidRPr="00CA0160" w:rsidR="00A264BE" w:rsidP="00967418" w:rsidRDefault="00A264BE" w14:paraId="3C0395D3" wp14:textId="77777777">
            <w:pPr>
              <w:rPr>
                <w:rFonts w:ascii="Arial" w:hAnsi="Arial" w:cs="Arial"/>
                <w:sz w:val="20"/>
                <w:szCs w:val="20"/>
                <w:lang w:val="es-CO"/>
              </w:rPr>
            </w:pPr>
          </w:p>
        </w:tc>
        <w:tc>
          <w:tcPr>
            <w:tcW w:w="2299" w:type="dxa"/>
            <w:tcBorders>
              <w:left w:val="single" w:color="auto" w:sz="4" w:space="0"/>
            </w:tcBorders>
          </w:tcPr>
          <w:p w:rsidRPr="00CA0160" w:rsidR="00A264BE" w:rsidP="00E57EF0" w:rsidRDefault="00A264BE" w14:paraId="3254BC2F" wp14:textId="77777777">
            <w:pPr>
              <w:rPr>
                <w:rFonts w:ascii="Arial" w:hAnsi="Arial" w:cs="Arial"/>
                <w:sz w:val="20"/>
                <w:szCs w:val="20"/>
                <w:lang w:val="es-CO"/>
              </w:rPr>
            </w:pPr>
          </w:p>
        </w:tc>
        <w:tc>
          <w:tcPr>
            <w:tcW w:w="2835" w:type="dxa"/>
            <w:shd w:val="clear" w:color="auto" w:fill="FFFFFF" w:themeFill="background1"/>
          </w:tcPr>
          <w:p w:rsidRPr="00CA0160" w:rsidR="00A264BE" w:rsidP="000A6D84" w:rsidRDefault="00A264BE" w14:paraId="651E9592" wp14:textId="77777777">
            <w:pPr>
              <w:rPr>
                <w:rFonts w:ascii="Arial" w:hAnsi="Arial" w:cs="Arial"/>
                <w:sz w:val="20"/>
                <w:szCs w:val="20"/>
                <w:lang w:val="es-CO"/>
              </w:rPr>
            </w:pPr>
          </w:p>
        </w:tc>
        <w:tc>
          <w:tcPr>
            <w:tcW w:w="2268" w:type="dxa"/>
            <w:tcBorders>
              <w:right w:val="single" w:color="auto" w:sz="4" w:space="0"/>
            </w:tcBorders>
            <w:shd w:val="clear" w:color="auto" w:fill="FFFFFF" w:themeFill="background1"/>
          </w:tcPr>
          <w:p w:rsidRPr="00CA0160" w:rsidR="00A264BE" w:rsidP="00E57EF0" w:rsidRDefault="00A264BE" w14:paraId="269E314A" wp14:textId="77777777">
            <w:pPr>
              <w:rPr>
                <w:rFonts w:ascii="Arial" w:hAnsi="Arial" w:cs="Arial"/>
                <w:sz w:val="20"/>
                <w:szCs w:val="20"/>
                <w:lang w:val="es-CO"/>
              </w:rPr>
            </w:pPr>
          </w:p>
        </w:tc>
        <w:tc>
          <w:tcPr>
            <w:tcW w:w="1985" w:type="dxa"/>
            <w:tcBorders>
              <w:left w:val="single" w:color="auto" w:sz="4" w:space="0"/>
              <w:right w:val="single" w:color="auto" w:sz="4" w:space="0"/>
            </w:tcBorders>
            <w:shd w:val="clear" w:color="auto" w:fill="FFFFFF" w:themeFill="background1"/>
          </w:tcPr>
          <w:p w:rsidRPr="00CA0160" w:rsidR="00A264BE" w:rsidP="00967418" w:rsidRDefault="00A264BE" w14:paraId="47341341" wp14:textId="77777777">
            <w:pPr>
              <w:rPr>
                <w:rFonts w:ascii="Arial" w:hAnsi="Arial" w:cs="Arial"/>
                <w:sz w:val="20"/>
                <w:szCs w:val="20"/>
                <w:lang w:val="es-CO"/>
              </w:rPr>
            </w:pPr>
          </w:p>
        </w:tc>
        <w:tc>
          <w:tcPr>
            <w:tcW w:w="3548" w:type="dxa"/>
            <w:tcBorders>
              <w:left w:val="single" w:color="auto" w:sz="4" w:space="0"/>
            </w:tcBorders>
            <w:shd w:val="clear" w:color="auto" w:fill="FFFFFF" w:themeFill="background1"/>
          </w:tcPr>
          <w:p w:rsidRPr="00423D72" w:rsidR="00A264BE" w:rsidP="00CA0160" w:rsidRDefault="00A264BE" w14:paraId="42EF2083" wp14:textId="77777777">
            <w:pPr>
              <w:rPr>
                <w:rFonts w:ascii="Arial" w:hAnsi="Arial" w:cs="Arial"/>
                <w:sz w:val="20"/>
                <w:szCs w:val="20"/>
              </w:rPr>
            </w:pPr>
          </w:p>
        </w:tc>
      </w:tr>
      <w:tr xmlns:wp14="http://schemas.microsoft.com/office/word/2010/wordml" w:rsidRPr="00CA0160" w:rsidR="00A264BE" w:rsidTr="00E57EF0" w14:paraId="7B40C951" wp14:textId="77777777">
        <w:trPr>
          <w:trHeight w:val="756"/>
        </w:trPr>
        <w:tc>
          <w:tcPr>
            <w:tcW w:w="2345" w:type="dxa"/>
            <w:tcBorders>
              <w:right w:val="single" w:color="auto" w:sz="4" w:space="0"/>
            </w:tcBorders>
          </w:tcPr>
          <w:p w:rsidRPr="00423D72" w:rsidR="00A264BE" w:rsidP="00E57EF0" w:rsidRDefault="00A264BE" w14:paraId="4B4D7232" wp14:textId="77777777">
            <w:pPr>
              <w:rPr>
                <w:b/>
              </w:rPr>
            </w:pPr>
          </w:p>
        </w:tc>
        <w:tc>
          <w:tcPr>
            <w:tcW w:w="2299" w:type="dxa"/>
            <w:tcBorders>
              <w:left w:val="single" w:color="auto" w:sz="4" w:space="0"/>
            </w:tcBorders>
          </w:tcPr>
          <w:p w:rsidRPr="00423D72" w:rsidR="00A264BE" w:rsidP="00E57EF0" w:rsidRDefault="00A264BE" w14:paraId="2093CA67" wp14:textId="77777777"/>
        </w:tc>
        <w:tc>
          <w:tcPr>
            <w:tcW w:w="2835" w:type="dxa"/>
            <w:shd w:val="clear" w:color="auto" w:fill="FFFFFF" w:themeFill="background1"/>
          </w:tcPr>
          <w:p w:rsidRPr="00423D72" w:rsidR="00A264BE" w:rsidP="00E57EF0" w:rsidRDefault="00A264BE" w14:paraId="2503B197" wp14:textId="77777777"/>
        </w:tc>
        <w:tc>
          <w:tcPr>
            <w:tcW w:w="2268" w:type="dxa"/>
            <w:tcBorders>
              <w:right w:val="single" w:color="auto" w:sz="4" w:space="0"/>
            </w:tcBorders>
            <w:shd w:val="clear" w:color="auto" w:fill="FFFFFF" w:themeFill="background1"/>
          </w:tcPr>
          <w:p w:rsidRPr="00423D72" w:rsidR="00A264BE" w:rsidP="00E57EF0" w:rsidRDefault="00A264BE" w14:paraId="38288749" wp14:textId="77777777"/>
        </w:tc>
        <w:tc>
          <w:tcPr>
            <w:tcW w:w="1985" w:type="dxa"/>
            <w:tcBorders>
              <w:left w:val="single" w:color="auto" w:sz="4" w:space="0"/>
              <w:right w:val="single" w:color="auto" w:sz="4" w:space="0"/>
            </w:tcBorders>
            <w:shd w:val="clear" w:color="auto" w:fill="FFFFFF" w:themeFill="background1"/>
          </w:tcPr>
          <w:p w:rsidRPr="00423D72" w:rsidR="00A264BE" w:rsidP="00E57EF0" w:rsidRDefault="00A264BE" w14:paraId="20BD9A1A" wp14:textId="77777777"/>
        </w:tc>
        <w:tc>
          <w:tcPr>
            <w:tcW w:w="3548" w:type="dxa"/>
            <w:tcBorders>
              <w:left w:val="single" w:color="auto" w:sz="4" w:space="0"/>
            </w:tcBorders>
            <w:shd w:val="clear" w:color="auto" w:fill="FFFFFF" w:themeFill="background1"/>
          </w:tcPr>
          <w:p w:rsidRPr="00423D72" w:rsidR="00A264BE" w:rsidP="00E57EF0" w:rsidRDefault="00A264BE" w14:paraId="0C136CF1" wp14:textId="77777777"/>
        </w:tc>
      </w:tr>
    </w:tbl>
    <w:p xmlns:wp14="http://schemas.microsoft.com/office/word/2010/wordml" w:rsidRPr="00423D72" w:rsidR="000D54C3" w:rsidRDefault="000D54C3" w14:paraId="0A392C6A" wp14:textId="77777777"/>
    <w:p xmlns:wp14="http://schemas.microsoft.com/office/word/2010/wordml" w:rsidRPr="00423D72" w:rsidR="001B1E0A" w:rsidRDefault="001B1E0A" w14:paraId="290583F9" wp14:textId="77777777"/>
    <w:p xmlns:wp14="http://schemas.microsoft.com/office/word/2010/wordml" w:rsidRPr="00423D72" w:rsidR="000D54C3" w:rsidRDefault="000D54C3" w14:paraId="68F21D90" wp14:textId="77777777"/>
    <w:p xmlns:wp14="http://schemas.microsoft.com/office/word/2010/wordml" w:rsidRPr="00423D72" w:rsidR="000D54C3" w:rsidRDefault="000D54C3" w14:paraId="13C326F3" wp14:textId="77777777"/>
    <w:p xmlns:wp14="http://schemas.microsoft.com/office/word/2010/wordml" w:rsidRPr="00423D72" w:rsidR="001B1E0A" w:rsidRDefault="001B1E0A" w14:paraId="4853B841" wp14:textId="77777777"/>
    <w:sectPr w:rsidRPr="00423D72" w:rsidR="001B1E0A" w:rsidSect="003C6416">
      <w:pgSz w:w="16838" w:h="11906" w:orient="landscape"/>
      <w:pgMar w:top="530" w:right="626" w:bottom="321" w:left="922"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140D1" w:rsidP="001B1E0A" w:rsidRDefault="00E140D1" w14:paraId="50125231" wp14:textId="77777777">
      <w:r>
        <w:separator/>
      </w:r>
    </w:p>
  </w:endnote>
  <w:endnote w:type="continuationSeparator" w:id="1">
    <w:p xmlns:wp14="http://schemas.microsoft.com/office/word/2010/wordml" w:rsidR="00E140D1" w:rsidP="001B1E0A" w:rsidRDefault="00E140D1" w14:paraId="5A25747A"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E140D1" w:rsidP="001B1E0A" w:rsidRDefault="00E140D1" w14:paraId="09B8D95D" wp14:textId="77777777">
      <w:r>
        <w:separator/>
      </w:r>
    </w:p>
  </w:footnote>
  <w:footnote w:type="continuationSeparator" w:id="1">
    <w:p xmlns:wp14="http://schemas.microsoft.com/office/word/2010/wordml" w:rsidR="00E140D1" w:rsidP="001B1E0A" w:rsidRDefault="00E140D1" w14:paraId="78BEFD2A"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D0DE2"/>
    <w:multiLevelType w:val="hybridMultilevel"/>
    <w:tmpl w:val="65107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9160D0"/>
    <w:multiLevelType w:val="hybridMultilevel"/>
    <w:tmpl w:val="2500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86"/>
  <w:hideSpellingErrors/>
  <w:hideGrammaticalErrors/>
  <w:trackRevisions w:val="false"/>
  <w:defaultTabStop w:val="720"/>
  <w:characterSpacingControl w:val="doNotCompress"/>
  <w:footnotePr>
    <w:footnote w:id="0"/>
    <w:footnote w:id="1"/>
  </w:footnotePr>
  <w:endnotePr>
    <w:endnote w:id="0"/>
    <w:endnote w:id="1"/>
  </w:endnotePr>
  <w:compat/>
  <w:rsids>
    <w:rsidRoot w:val="001B1E0A"/>
    <w:rsid w:val="00004139"/>
    <w:rsid w:val="00006FB6"/>
    <w:rsid w:val="000149A0"/>
    <w:rsid w:val="0002106B"/>
    <w:rsid w:val="000247BF"/>
    <w:rsid w:val="00026384"/>
    <w:rsid w:val="000305D9"/>
    <w:rsid w:val="000307F5"/>
    <w:rsid w:val="00033069"/>
    <w:rsid w:val="00034095"/>
    <w:rsid w:val="00034B80"/>
    <w:rsid w:val="000465A4"/>
    <w:rsid w:val="00052BA9"/>
    <w:rsid w:val="000574CD"/>
    <w:rsid w:val="00057E6C"/>
    <w:rsid w:val="00066CCA"/>
    <w:rsid w:val="00067501"/>
    <w:rsid w:val="000717D6"/>
    <w:rsid w:val="000827FD"/>
    <w:rsid w:val="00083E84"/>
    <w:rsid w:val="000863BE"/>
    <w:rsid w:val="000976DC"/>
    <w:rsid w:val="000A6D84"/>
    <w:rsid w:val="000B57B5"/>
    <w:rsid w:val="000B7040"/>
    <w:rsid w:val="000B705C"/>
    <w:rsid w:val="000C01E1"/>
    <w:rsid w:val="000C06D5"/>
    <w:rsid w:val="000C1287"/>
    <w:rsid w:val="000C4BC0"/>
    <w:rsid w:val="000D54C3"/>
    <w:rsid w:val="000F2575"/>
    <w:rsid w:val="000F3DAA"/>
    <w:rsid w:val="00100056"/>
    <w:rsid w:val="001035D2"/>
    <w:rsid w:val="0010525A"/>
    <w:rsid w:val="00112649"/>
    <w:rsid w:val="00113D33"/>
    <w:rsid w:val="00121666"/>
    <w:rsid w:val="001244AD"/>
    <w:rsid w:val="00124C4D"/>
    <w:rsid w:val="001342BD"/>
    <w:rsid w:val="00136920"/>
    <w:rsid w:val="0015637F"/>
    <w:rsid w:val="0016497E"/>
    <w:rsid w:val="001666BF"/>
    <w:rsid w:val="00167BCA"/>
    <w:rsid w:val="00171628"/>
    <w:rsid w:val="00171C5B"/>
    <w:rsid w:val="0017232A"/>
    <w:rsid w:val="001773FD"/>
    <w:rsid w:val="001800F2"/>
    <w:rsid w:val="00182E17"/>
    <w:rsid w:val="001916D4"/>
    <w:rsid w:val="001A7010"/>
    <w:rsid w:val="001A775F"/>
    <w:rsid w:val="001B1E0A"/>
    <w:rsid w:val="001B78CE"/>
    <w:rsid w:val="001C6349"/>
    <w:rsid w:val="001E0336"/>
    <w:rsid w:val="001E041D"/>
    <w:rsid w:val="001E7207"/>
    <w:rsid w:val="001F1304"/>
    <w:rsid w:val="001F6D45"/>
    <w:rsid w:val="002006CC"/>
    <w:rsid w:val="00201593"/>
    <w:rsid w:val="00210BA2"/>
    <w:rsid w:val="00210D61"/>
    <w:rsid w:val="00211A21"/>
    <w:rsid w:val="00211B91"/>
    <w:rsid w:val="00216E98"/>
    <w:rsid w:val="00233807"/>
    <w:rsid w:val="002459D4"/>
    <w:rsid w:val="00250075"/>
    <w:rsid w:val="002537BF"/>
    <w:rsid w:val="0026029C"/>
    <w:rsid w:val="00266426"/>
    <w:rsid w:val="002707FF"/>
    <w:rsid w:val="00270B6B"/>
    <w:rsid w:val="00280F92"/>
    <w:rsid w:val="002871A4"/>
    <w:rsid w:val="00291242"/>
    <w:rsid w:val="002953A9"/>
    <w:rsid w:val="00296495"/>
    <w:rsid w:val="002A02E2"/>
    <w:rsid w:val="002A13B3"/>
    <w:rsid w:val="002B1859"/>
    <w:rsid w:val="002C4D7F"/>
    <w:rsid w:val="002D29CB"/>
    <w:rsid w:val="002D5E8A"/>
    <w:rsid w:val="002D6417"/>
    <w:rsid w:val="002E45F9"/>
    <w:rsid w:val="002F2D54"/>
    <w:rsid w:val="002F301D"/>
    <w:rsid w:val="002F4A1F"/>
    <w:rsid w:val="0031300D"/>
    <w:rsid w:val="00316C96"/>
    <w:rsid w:val="00325DAB"/>
    <w:rsid w:val="00327185"/>
    <w:rsid w:val="00327804"/>
    <w:rsid w:val="00332C72"/>
    <w:rsid w:val="00335751"/>
    <w:rsid w:val="00336508"/>
    <w:rsid w:val="00336B7E"/>
    <w:rsid w:val="00341D20"/>
    <w:rsid w:val="00341F4B"/>
    <w:rsid w:val="00343023"/>
    <w:rsid w:val="003443D7"/>
    <w:rsid w:val="003464D8"/>
    <w:rsid w:val="003468FE"/>
    <w:rsid w:val="0035026A"/>
    <w:rsid w:val="00351203"/>
    <w:rsid w:val="003561D6"/>
    <w:rsid w:val="0036000F"/>
    <w:rsid w:val="00361652"/>
    <w:rsid w:val="00361753"/>
    <w:rsid w:val="00361A5E"/>
    <w:rsid w:val="00361A9E"/>
    <w:rsid w:val="00371906"/>
    <w:rsid w:val="00377DFB"/>
    <w:rsid w:val="00377E04"/>
    <w:rsid w:val="0038609E"/>
    <w:rsid w:val="00386FB0"/>
    <w:rsid w:val="003A4B32"/>
    <w:rsid w:val="003B778B"/>
    <w:rsid w:val="003C3A9E"/>
    <w:rsid w:val="003C3D05"/>
    <w:rsid w:val="003C6416"/>
    <w:rsid w:val="003D249F"/>
    <w:rsid w:val="003E184E"/>
    <w:rsid w:val="003E2CCB"/>
    <w:rsid w:val="003E539F"/>
    <w:rsid w:val="003F0AEF"/>
    <w:rsid w:val="003F1BA1"/>
    <w:rsid w:val="003F624F"/>
    <w:rsid w:val="00401A86"/>
    <w:rsid w:val="00405AFB"/>
    <w:rsid w:val="0041700C"/>
    <w:rsid w:val="004208A1"/>
    <w:rsid w:val="00423D72"/>
    <w:rsid w:val="00430F47"/>
    <w:rsid w:val="00432CD6"/>
    <w:rsid w:val="00433837"/>
    <w:rsid w:val="004504FC"/>
    <w:rsid w:val="00460022"/>
    <w:rsid w:val="00470C32"/>
    <w:rsid w:val="00471E1A"/>
    <w:rsid w:val="00471E96"/>
    <w:rsid w:val="004735D4"/>
    <w:rsid w:val="00481F5D"/>
    <w:rsid w:val="004849DF"/>
    <w:rsid w:val="00485CCB"/>
    <w:rsid w:val="004947B0"/>
    <w:rsid w:val="004A6E89"/>
    <w:rsid w:val="004C1BCA"/>
    <w:rsid w:val="004C332B"/>
    <w:rsid w:val="004C47E1"/>
    <w:rsid w:val="004D412C"/>
    <w:rsid w:val="004D6792"/>
    <w:rsid w:val="004E180B"/>
    <w:rsid w:val="004E1914"/>
    <w:rsid w:val="004F027A"/>
    <w:rsid w:val="004F7A3A"/>
    <w:rsid w:val="00501A98"/>
    <w:rsid w:val="00506FF0"/>
    <w:rsid w:val="00507809"/>
    <w:rsid w:val="005108FD"/>
    <w:rsid w:val="00513F0D"/>
    <w:rsid w:val="00515F99"/>
    <w:rsid w:val="005236C7"/>
    <w:rsid w:val="005272B4"/>
    <w:rsid w:val="00527854"/>
    <w:rsid w:val="005314D5"/>
    <w:rsid w:val="00535DDD"/>
    <w:rsid w:val="00543ED0"/>
    <w:rsid w:val="005452BE"/>
    <w:rsid w:val="005455C0"/>
    <w:rsid w:val="005561D6"/>
    <w:rsid w:val="00562F62"/>
    <w:rsid w:val="0056495D"/>
    <w:rsid w:val="00575193"/>
    <w:rsid w:val="00576FA4"/>
    <w:rsid w:val="00597913"/>
    <w:rsid w:val="005A3327"/>
    <w:rsid w:val="005A38DE"/>
    <w:rsid w:val="005A42A6"/>
    <w:rsid w:val="005A6639"/>
    <w:rsid w:val="005B24F3"/>
    <w:rsid w:val="005B3EAB"/>
    <w:rsid w:val="005C3584"/>
    <w:rsid w:val="005C52C7"/>
    <w:rsid w:val="005D0279"/>
    <w:rsid w:val="005D4753"/>
    <w:rsid w:val="005D7FD6"/>
    <w:rsid w:val="005F0F97"/>
    <w:rsid w:val="005F3F71"/>
    <w:rsid w:val="005F5E92"/>
    <w:rsid w:val="005F6437"/>
    <w:rsid w:val="005F68B9"/>
    <w:rsid w:val="0061015B"/>
    <w:rsid w:val="00616784"/>
    <w:rsid w:val="00630C57"/>
    <w:rsid w:val="00636C6F"/>
    <w:rsid w:val="006417A2"/>
    <w:rsid w:val="00644B3C"/>
    <w:rsid w:val="006464C9"/>
    <w:rsid w:val="006475B6"/>
    <w:rsid w:val="00652C85"/>
    <w:rsid w:val="006534F8"/>
    <w:rsid w:val="00655C3C"/>
    <w:rsid w:val="00661D32"/>
    <w:rsid w:val="00672444"/>
    <w:rsid w:val="00674AA9"/>
    <w:rsid w:val="00674CD1"/>
    <w:rsid w:val="006761D8"/>
    <w:rsid w:val="00681601"/>
    <w:rsid w:val="00681613"/>
    <w:rsid w:val="006851A1"/>
    <w:rsid w:val="00690310"/>
    <w:rsid w:val="00693718"/>
    <w:rsid w:val="00693BC0"/>
    <w:rsid w:val="006A07C8"/>
    <w:rsid w:val="006A20A5"/>
    <w:rsid w:val="006A5EB0"/>
    <w:rsid w:val="006B39F3"/>
    <w:rsid w:val="006B4EBE"/>
    <w:rsid w:val="006B688E"/>
    <w:rsid w:val="006B7E54"/>
    <w:rsid w:val="006C18BE"/>
    <w:rsid w:val="006C4C1E"/>
    <w:rsid w:val="006C4CF5"/>
    <w:rsid w:val="006C4E27"/>
    <w:rsid w:val="006D5CA4"/>
    <w:rsid w:val="006E063F"/>
    <w:rsid w:val="006F043A"/>
    <w:rsid w:val="006F3408"/>
    <w:rsid w:val="006F3D14"/>
    <w:rsid w:val="006F4C21"/>
    <w:rsid w:val="0070312D"/>
    <w:rsid w:val="0070571D"/>
    <w:rsid w:val="007107F5"/>
    <w:rsid w:val="00713A42"/>
    <w:rsid w:val="00713BEE"/>
    <w:rsid w:val="007209C5"/>
    <w:rsid w:val="00725B53"/>
    <w:rsid w:val="0072603D"/>
    <w:rsid w:val="0072637D"/>
    <w:rsid w:val="00736432"/>
    <w:rsid w:val="00737132"/>
    <w:rsid w:val="00743ED1"/>
    <w:rsid w:val="0075049F"/>
    <w:rsid w:val="00752042"/>
    <w:rsid w:val="007539BC"/>
    <w:rsid w:val="007555D8"/>
    <w:rsid w:val="00756651"/>
    <w:rsid w:val="00756B37"/>
    <w:rsid w:val="007640EF"/>
    <w:rsid w:val="00766140"/>
    <w:rsid w:val="00772AD6"/>
    <w:rsid w:val="00776486"/>
    <w:rsid w:val="00777DE0"/>
    <w:rsid w:val="00786BAB"/>
    <w:rsid w:val="00794FC3"/>
    <w:rsid w:val="00797E86"/>
    <w:rsid w:val="007A34DF"/>
    <w:rsid w:val="007A45E2"/>
    <w:rsid w:val="007A5AF6"/>
    <w:rsid w:val="007A69C1"/>
    <w:rsid w:val="007B165D"/>
    <w:rsid w:val="007B1692"/>
    <w:rsid w:val="007B344C"/>
    <w:rsid w:val="007B5836"/>
    <w:rsid w:val="007C4F3B"/>
    <w:rsid w:val="007C7B94"/>
    <w:rsid w:val="007D73BB"/>
    <w:rsid w:val="007D79F1"/>
    <w:rsid w:val="007E613D"/>
    <w:rsid w:val="008024E6"/>
    <w:rsid w:val="0080253D"/>
    <w:rsid w:val="00803EE6"/>
    <w:rsid w:val="00805199"/>
    <w:rsid w:val="0081472A"/>
    <w:rsid w:val="0082137C"/>
    <w:rsid w:val="008338F3"/>
    <w:rsid w:val="008354C7"/>
    <w:rsid w:val="0083643C"/>
    <w:rsid w:val="0084343C"/>
    <w:rsid w:val="008509B1"/>
    <w:rsid w:val="00860C11"/>
    <w:rsid w:val="00862A1D"/>
    <w:rsid w:val="00867F97"/>
    <w:rsid w:val="00867FDA"/>
    <w:rsid w:val="008717D1"/>
    <w:rsid w:val="00876DCA"/>
    <w:rsid w:val="008858F7"/>
    <w:rsid w:val="00886760"/>
    <w:rsid w:val="00890665"/>
    <w:rsid w:val="008945F1"/>
    <w:rsid w:val="00895E6E"/>
    <w:rsid w:val="008969F8"/>
    <w:rsid w:val="00896FFF"/>
    <w:rsid w:val="008B16E7"/>
    <w:rsid w:val="008B586E"/>
    <w:rsid w:val="008C0523"/>
    <w:rsid w:val="008C4633"/>
    <w:rsid w:val="008C48ED"/>
    <w:rsid w:val="008E0CA2"/>
    <w:rsid w:val="00901237"/>
    <w:rsid w:val="00905F52"/>
    <w:rsid w:val="009067F3"/>
    <w:rsid w:val="00910DE3"/>
    <w:rsid w:val="009151B5"/>
    <w:rsid w:val="00915682"/>
    <w:rsid w:val="009175A3"/>
    <w:rsid w:val="009206FD"/>
    <w:rsid w:val="009240D1"/>
    <w:rsid w:val="00926BC6"/>
    <w:rsid w:val="00926EA9"/>
    <w:rsid w:val="00933EC3"/>
    <w:rsid w:val="00936361"/>
    <w:rsid w:val="00936EDA"/>
    <w:rsid w:val="00940B10"/>
    <w:rsid w:val="009418B8"/>
    <w:rsid w:val="0094223D"/>
    <w:rsid w:val="00943DF5"/>
    <w:rsid w:val="009502EB"/>
    <w:rsid w:val="009527F2"/>
    <w:rsid w:val="0096580D"/>
    <w:rsid w:val="00965876"/>
    <w:rsid w:val="00967418"/>
    <w:rsid w:val="009678B4"/>
    <w:rsid w:val="0097135F"/>
    <w:rsid w:val="00976313"/>
    <w:rsid w:val="00976DFB"/>
    <w:rsid w:val="0097765A"/>
    <w:rsid w:val="009912CF"/>
    <w:rsid w:val="00994642"/>
    <w:rsid w:val="009B00D5"/>
    <w:rsid w:val="009B0E18"/>
    <w:rsid w:val="009B38E2"/>
    <w:rsid w:val="009B6232"/>
    <w:rsid w:val="009C338C"/>
    <w:rsid w:val="009C3D82"/>
    <w:rsid w:val="009E3205"/>
    <w:rsid w:val="009E41CC"/>
    <w:rsid w:val="009E51F4"/>
    <w:rsid w:val="009E57F1"/>
    <w:rsid w:val="009F0598"/>
    <w:rsid w:val="00A01D3F"/>
    <w:rsid w:val="00A04782"/>
    <w:rsid w:val="00A04D41"/>
    <w:rsid w:val="00A166A4"/>
    <w:rsid w:val="00A17CAB"/>
    <w:rsid w:val="00A264BE"/>
    <w:rsid w:val="00A3360B"/>
    <w:rsid w:val="00A35308"/>
    <w:rsid w:val="00A430F2"/>
    <w:rsid w:val="00A45938"/>
    <w:rsid w:val="00A50FDA"/>
    <w:rsid w:val="00A528D9"/>
    <w:rsid w:val="00A551C1"/>
    <w:rsid w:val="00A61A57"/>
    <w:rsid w:val="00A700D1"/>
    <w:rsid w:val="00A70478"/>
    <w:rsid w:val="00A74B2A"/>
    <w:rsid w:val="00A769D8"/>
    <w:rsid w:val="00A86FB5"/>
    <w:rsid w:val="00A964D2"/>
    <w:rsid w:val="00A97C08"/>
    <w:rsid w:val="00AB7664"/>
    <w:rsid w:val="00AC006E"/>
    <w:rsid w:val="00AC162A"/>
    <w:rsid w:val="00AC4225"/>
    <w:rsid w:val="00AD4BBE"/>
    <w:rsid w:val="00AD5CF3"/>
    <w:rsid w:val="00AE2AF7"/>
    <w:rsid w:val="00AF1DFA"/>
    <w:rsid w:val="00B008AA"/>
    <w:rsid w:val="00B05691"/>
    <w:rsid w:val="00B11C43"/>
    <w:rsid w:val="00B14EDC"/>
    <w:rsid w:val="00B2780F"/>
    <w:rsid w:val="00B35459"/>
    <w:rsid w:val="00B37E8C"/>
    <w:rsid w:val="00B42F0A"/>
    <w:rsid w:val="00B45AB0"/>
    <w:rsid w:val="00B53CA2"/>
    <w:rsid w:val="00B54EC0"/>
    <w:rsid w:val="00B54F9C"/>
    <w:rsid w:val="00B61D1A"/>
    <w:rsid w:val="00B7129E"/>
    <w:rsid w:val="00B72A7C"/>
    <w:rsid w:val="00B779DE"/>
    <w:rsid w:val="00B82E90"/>
    <w:rsid w:val="00B84E50"/>
    <w:rsid w:val="00B85C20"/>
    <w:rsid w:val="00B87AD4"/>
    <w:rsid w:val="00B905A6"/>
    <w:rsid w:val="00B976AB"/>
    <w:rsid w:val="00BA74F2"/>
    <w:rsid w:val="00BA7AED"/>
    <w:rsid w:val="00BB64F7"/>
    <w:rsid w:val="00BC1868"/>
    <w:rsid w:val="00BC35FE"/>
    <w:rsid w:val="00BC3E18"/>
    <w:rsid w:val="00BD2446"/>
    <w:rsid w:val="00BD3904"/>
    <w:rsid w:val="00BE030E"/>
    <w:rsid w:val="00BE346C"/>
    <w:rsid w:val="00BE496E"/>
    <w:rsid w:val="00BF7B8C"/>
    <w:rsid w:val="00C024C4"/>
    <w:rsid w:val="00C03739"/>
    <w:rsid w:val="00C042AE"/>
    <w:rsid w:val="00C0648E"/>
    <w:rsid w:val="00C2187C"/>
    <w:rsid w:val="00C26BBB"/>
    <w:rsid w:val="00C366F8"/>
    <w:rsid w:val="00C44699"/>
    <w:rsid w:val="00C45763"/>
    <w:rsid w:val="00C567E2"/>
    <w:rsid w:val="00C70A19"/>
    <w:rsid w:val="00C72ED3"/>
    <w:rsid w:val="00C742B1"/>
    <w:rsid w:val="00C7479C"/>
    <w:rsid w:val="00C77CB6"/>
    <w:rsid w:val="00C80D3E"/>
    <w:rsid w:val="00C92DE2"/>
    <w:rsid w:val="00C96A16"/>
    <w:rsid w:val="00C96A70"/>
    <w:rsid w:val="00C97E6A"/>
    <w:rsid w:val="00CA0160"/>
    <w:rsid w:val="00CA6608"/>
    <w:rsid w:val="00CA6A92"/>
    <w:rsid w:val="00CC03B2"/>
    <w:rsid w:val="00CC2F39"/>
    <w:rsid w:val="00CC70C4"/>
    <w:rsid w:val="00CD6BF8"/>
    <w:rsid w:val="00CE2133"/>
    <w:rsid w:val="00CE5387"/>
    <w:rsid w:val="00CF2A92"/>
    <w:rsid w:val="00CF2CC0"/>
    <w:rsid w:val="00CF573E"/>
    <w:rsid w:val="00CF7707"/>
    <w:rsid w:val="00D0155B"/>
    <w:rsid w:val="00D106AE"/>
    <w:rsid w:val="00D15D86"/>
    <w:rsid w:val="00D22EB4"/>
    <w:rsid w:val="00D2682F"/>
    <w:rsid w:val="00D26D90"/>
    <w:rsid w:val="00D3097D"/>
    <w:rsid w:val="00D32702"/>
    <w:rsid w:val="00D35C99"/>
    <w:rsid w:val="00D431DC"/>
    <w:rsid w:val="00D54407"/>
    <w:rsid w:val="00D55054"/>
    <w:rsid w:val="00D87EB5"/>
    <w:rsid w:val="00D90DCC"/>
    <w:rsid w:val="00D93FAF"/>
    <w:rsid w:val="00DA1DD2"/>
    <w:rsid w:val="00DA6F70"/>
    <w:rsid w:val="00DA7E1A"/>
    <w:rsid w:val="00DB4839"/>
    <w:rsid w:val="00DB61A4"/>
    <w:rsid w:val="00DB7CE9"/>
    <w:rsid w:val="00DC01EF"/>
    <w:rsid w:val="00DC0E8C"/>
    <w:rsid w:val="00DC2E13"/>
    <w:rsid w:val="00DD19B9"/>
    <w:rsid w:val="00DD2262"/>
    <w:rsid w:val="00DD3D3A"/>
    <w:rsid w:val="00DD4883"/>
    <w:rsid w:val="00DE20B1"/>
    <w:rsid w:val="00DF241F"/>
    <w:rsid w:val="00DF4155"/>
    <w:rsid w:val="00DF7BBA"/>
    <w:rsid w:val="00E01662"/>
    <w:rsid w:val="00E01D9C"/>
    <w:rsid w:val="00E11F45"/>
    <w:rsid w:val="00E1334B"/>
    <w:rsid w:val="00E139F9"/>
    <w:rsid w:val="00E140D1"/>
    <w:rsid w:val="00E169E3"/>
    <w:rsid w:val="00E25989"/>
    <w:rsid w:val="00E27B14"/>
    <w:rsid w:val="00E3724E"/>
    <w:rsid w:val="00E44725"/>
    <w:rsid w:val="00E5439B"/>
    <w:rsid w:val="00E57A17"/>
    <w:rsid w:val="00E57EF0"/>
    <w:rsid w:val="00E605C6"/>
    <w:rsid w:val="00E62081"/>
    <w:rsid w:val="00E6312A"/>
    <w:rsid w:val="00E63FDE"/>
    <w:rsid w:val="00E66A6F"/>
    <w:rsid w:val="00E7313C"/>
    <w:rsid w:val="00E75326"/>
    <w:rsid w:val="00E76717"/>
    <w:rsid w:val="00E854C8"/>
    <w:rsid w:val="00E91D1E"/>
    <w:rsid w:val="00E94EDB"/>
    <w:rsid w:val="00E96E2B"/>
    <w:rsid w:val="00EA3DA5"/>
    <w:rsid w:val="00EB13AC"/>
    <w:rsid w:val="00EC60CB"/>
    <w:rsid w:val="00EC6FE7"/>
    <w:rsid w:val="00ED1771"/>
    <w:rsid w:val="00ED4AAF"/>
    <w:rsid w:val="00EE3DD9"/>
    <w:rsid w:val="00EF049F"/>
    <w:rsid w:val="00EF50E1"/>
    <w:rsid w:val="00EF5B46"/>
    <w:rsid w:val="00F04D2E"/>
    <w:rsid w:val="00F07356"/>
    <w:rsid w:val="00F16109"/>
    <w:rsid w:val="00F20218"/>
    <w:rsid w:val="00F23B14"/>
    <w:rsid w:val="00F25BBF"/>
    <w:rsid w:val="00F2694A"/>
    <w:rsid w:val="00F2702F"/>
    <w:rsid w:val="00F27C12"/>
    <w:rsid w:val="00F33F1E"/>
    <w:rsid w:val="00F42D71"/>
    <w:rsid w:val="00F96863"/>
    <w:rsid w:val="00FA31CE"/>
    <w:rsid w:val="00FA3429"/>
    <w:rsid w:val="00FA344B"/>
    <w:rsid w:val="00FA3A9B"/>
    <w:rsid w:val="00FA3B85"/>
    <w:rsid w:val="00FA3DA2"/>
    <w:rsid w:val="00FA5354"/>
    <w:rsid w:val="00FA53D7"/>
    <w:rsid w:val="00FB07B0"/>
    <w:rsid w:val="00FB46C4"/>
    <w:rsid w:val="00FB50B1"/>
    <w:rsid w:val="00FC6E35"/>
    <w:rsid w:val="00FD0AC2"/>
    <w:rsid w:val="00FD51E3"/>
    <w:rsid w:val="00FD638D"/>
    <w:rsid w:val="00FE3C3B"/>
    <w:rsid w:val="00FF7A43"/>
    <w:rsid w:val="00FF7AFA"/>
    <w:rsid w:val="104DA8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6F08061"/>
  <w15:docId w15:val="{299EBACB-A5E8-4C4A-A917-85FE9FEA681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55D8"/>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B1E0A"/>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1B1E0A"/>
    <w:pPr>
      <w:tabs>
        <w:tab w:val="center" w:pos="4680"/>
        <w:tab w:val="right" w:pos="9360"/>
      </w:tabs>
    </w:pPr>
  </w:style>
  <w:style w:type="character" w:styleId="HeaderChar" w:customStyle="1">
    <w:name w:val="Header Char"/>
    <w:basedOn w:val="DefaultParagraphFont"/>
    <w:link w:val="Header"/>
    <w:uiPriority w:val="99"/>
    <w:rsid w:val="001B1E0A"/>
  </w:style>
  <w:style w:type="paragraph" w:styleId="Footer">
    <w:name w:val="footer"/>
    <w:basedOn w:val="Normal"/>
    <w:link w:val="FooterChar"/>
    <w:uiPriority w:val="99"/>
    <w:unhideWhenUsed/>
    <w:rsid w:val="001B1E0A"/>
    <w:pPr>
      <w:tabs>
        <w:tab w:val="center" w:pos="4680"/>
        <w:tab w:val="right" w:pos="9360"/>
      </w:tabs>
    </w:pPr>
  </w:style>
  <w:style w:type="character" w:styleId="FooterChar" w:customStyle="1">
    <w:name w:val="Footer Char"/>
    <w:basedOn w:val="DefaultParagraphFont"/>
    <w:link w:val="Footer"/>
    <w:uiPriority w:val="99"/>
    <w:rsid w:val="001B1E0A"/>
  </w:style>
  <w:style w:type="character" w:styleId="normaltextrun" w:customStyle="1">
    <w:name w:val="normaltextrun"/>
    <w:basedOn w:val="DefaultParagraphFont"/>
    <w:rsid w:val="00C7479C"/>
  </w:style>
  <w:style w:type="character" w:styleId="eop" w:customStyle="1">
    <w:name w:val="eop"/>
    <w:basedOn w:val="DefaultParagraphFont"/>
    <w:rsid w:val="00C7479C"/>
  </w:style>
  <w:style w:type="character" w:styleId="apple-converted-space" w:customStyle="1">
    <w:name w:val="apple-converted-space"/>
    <w:basedOn w:val="DefaultParagraphFont"/>
    <w:rsid w:val="00C7479C"/>
  </w:style>
  <w:style w:type="paragraph" w:styleId="paragraph" w:customStyle="1">
    <w:name w:val="paragraph"/>
    <w:basedOn w:val="Normal"/>
    <w:rsid w:val="00C7479C"/>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ED4AAF"/>
    <w:pPr>
      <w:ind w:left="720"/>
      <w:contextualSpacing/>
    </w:pPr>
  </w:style>
</w:styles>
</file>

<file path=word/webSettings.xml><?xml version="1.0" encoding="utf-8"?>
<w:webSettings xmlns:r="http://schemas.openxmlformats.org/officeDocument/2006/relationships" xmlns:w="http://schemas.openxmlformats.org/wordprocessingml/2006/main">
  <w:divs>
    <w:div w:id="457603104">
      <w:bodyDiv w:val="1"/>
      <w:marLeft w:val="0"/>
      <w:marRight w:val="0"/>
      <w:marTop w:val="0"/>
      <w:marBottom w:val="0"/>
      <w:divBdr>
        <w:top w:val="none" w:sz="0" w:space="0" w:color="auto"/>
        <w:left w:val="none" w:sz="0" w:space="0" w:color="auto"/>
        <w:bottom w:val="none" w:sz="0" w:space="0" w:color="auto"/>
        <w:right w:val="none" w:sz="0" w:space="0" w:color="auto"/>
      </w:divBdr>
      <w:divsChild>
        <w:div w:id="1957251738">
          <w:marLeft w:val="0"/>
          <w:marRight w:val="0"/>
          <w:marTop w:val="0"/>
          <w:marBottom w:val="0"/>
          <w:divBdr>
            <w:top w:val="none" w:sz="0" w:space="0" w:color="auto"/>
            <w:left w:val="none" w:sz="0" w:space="0" w:color="auto"/>
            <w:bottom w:val="none" w:sz="0" w:space="0" w:color="auto"/>
            <w:right w:val="none" w:sz="0" w:space="0" w:color="auto"/>
          </w:divBdr>
          <w:divsChild>
            <w:div w:id="1074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034">
      <w:bodyDiv w:val="1"/>
      <w:marLeft w:val="0"/>
      <w:marRight w:val="0"/>
      <w:marTop w:val="0"/>
      <w:marBottom w:val="0"/>
      <w:divBdr>
        <w:top w:val="none" w:sz="0" w:space="0" w:color="auto"/>
        <w:left w:val="none" w:sz="0" w:space="0" w:color="auto"/>
        <w:bottom w:val="none" w:sz="0" w:space="0" w:color="auto"/>
        <w:right w:val="none" w:sz="0" w:space="0" w:color="auto"/>
      </w:divBdr>
    </w:div>
    <w:div w:id="1624269355">
      <w:bodyDiv w:val="1"/>
      <w:marLeft w:val="0"/>
      <w:marRight w:val="0"/>
      <w:marTop w:val="0"/>
      <w:marBottom w:val="0"/>
      <w:divBdr>
        <w:top w:val="none" w:sz="0" w:space="0" w:color="auto"/>
        <w:left w:val="none" w:sz="0" w:space="0" w:color="auto"/>
        <w:bottom w:val="none" w:sz="0" w:space="0" w:color="auto"/>
        <w:right w:val="none" w:sz="0" w:space="0" w:color="auto"/>
      </w:divBdr>
      <w:divsChild>
        <w:div w:id="880937656">
          <w:marLeft w:val="0"/>
          <w:marRight w:val="0"/>
          <w:marTop w:val="0"/>
          <w:marBottom w:val="0"/>
          <w:divBdr>
            <w:top w:val="none" w:sz="0" w:space="0" w:color="auto"/>
            <w:left w:val="none" w:sz="0" w:space="0" w:color="auto"/>
            <w:bottom w:val="none" w:sz="0" w:space="0" w:color="auto"/>
            <w:right w:val="none" w:sz="0" w:space="0" w:color="auto"/>
          </w:divBdr>
          <w:divsChild>
            <w:div w:id="9305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EAA8-F74F-4033-8388-DAA671163A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Bryan Welton</dc:creator>
  <keywords/>
  <dc:description/>
  <lastModifiedBy>Rihab Azar</lastModifiedBy>
  <revision>325</revision>
  <dcterms:created xsi:type="dcterms:W3CDTF">2021-06-28T11:17:00.0000000Z</dcterms:created>
  <dcterms:modified xsi:type="dcterms:W3CDTF">2022-07-15T17:06:14.0439595Z</dcterms:modified>
</coreProperties>
</file>